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522" w:rsidRDefault="00B02522" w:rsidP="00B025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детский сад</w:t>
      </w:r>
    </w:p>
    <w:p w:rsidR="00B02522" w:rsidRPr="002F35AC" w:rsidRDefault="00B02522" w:rsidP="00B025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№ 30 « Зоренька» п. Каменоломни, Ростовской области.</w:t>
      </w:r>
    </w:p>
    <w:p w:rsidR="003D54BB" w:rsidRPr="00EC137B" w:rsidRDefault="003D54BB" w:rsidP="00B0252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D54BB" w:rsidRPr="00EC137B" w:rsidRDefault="003D54BB" w:rsidP="00935E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D54BB" w:rsidRPr="00EC137B" w:rsidRDefault="003D54BB" w:rsidP="00935E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D54BB" w:rsidRDefault="003D54BB" w:rsidP="00B02522">
      <w:pPr>
        <w:spacing w:after="0" w:line="360" w:lineRule="auto"/>
        <w:ind w:firstLine="709"/>
        <w:rPr>
          <w:rFonts w:ascii="Times New Roman" w:hAnsi="Times New Roman" w:cs="Times New Roman"/>
          <w:b/>
          <w:sz w:val="40"/>
          <w:szCs w:val="40"/>
        </w:rPr>
      </w:pPr>
    </w:p>
    <w:p w:rsidR="00B02522" w:rsidRDefault="00B02522" w:rsidP="00B02522">
      <w:pPr>
        <w:spacing w:after="0" w:line="360" w:lineRule="auto"/>
        <w:ind w:firstLine="709"/>
        <w:rPr>
          <w:rFonts w:ascii="Times New Roman" w:hAnsi="Times New Roman" w:cs="Times New Roman"/>
          <w:b/>
          <w:sz w:val="40"/>
          <w:szCs w:val="40"/>
        </w:rPr>
      </w:pPr>
    </w:p>
    <w:p w:rsidR="00B02522" w:rsidRDefault="00B02522" w:rsidP="00B02522">
      <w:pPr>
        <w:spacing w:after="0" w:line="360" w:lineRule="auto"/>
        <w:ind w:firstLine="709"/>
        <w:rPr>
          <w:rFonts w:ascii="Times New Roman" w:hAnsi="Times New Roman" w:cs="Times New Roman"/>
          <w:b/>
          <w:sz w:val="40"/>
          <w:szCs w:val="40"/>
        </w:rPr>
      </w:pPr>
    </w:p>
    <w:p w:rsidR="00B02522" w:rsidRDefault="00B02522" w:rsidP="00B02522">
      <w:pPr>
        <w:spacing w:after="0" w:line="360" w:lineRule="auto"/>
        <w:ind w:firstLine="709"/>
        <w:rPr>
          <w:rFonts w:ascii="Times New Roman" w:hAnsi="Times New Roman" w:cs="Times New Roman"/>
          <w:b/>
          <w:sz w:val="40"/>
          <w:szCs w:val="40"/>
        </w:rPr>
      </w:pPr>
    </w:p>
    <w:p w:rsidR="00B02522" w:rsidRPr="00B02522" w:rsidRDefault="00B02522" w:rsidP="00B02522">
      <w:pPr>
        <w:spacing w:after="0" w:line="360" w:lineRule="auto"/>
        <w:ind w:firstLine="709"/>
        <w:rPr>
          <w:rFonts w:ascii="Times New Roman" w:hAnsi="Times New Roman" w:cs="Times New Roman"/>
          <w:b/>
          <w:sz w:val="40"/>
          <w:szCs w:val="40"/>
        </w:rPr>
      </w:pPr>
    </w:p>
    <w:p w:rsidR="00565372" w:rsidRDefault="003D54BB" w:rsidP="0056537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02522">
        <w:rPr>
          <w:rFonts w:ascii="Times New Roman" w:hAnsi="Times New Roman" w:cs="Times New Roman"/>
          <w:b/>
          <w:sz w:val="40"/>
          <w:szCs w:val="40"/>
        </w:rPr>
        <w:t>Педагогический проект по речевому развитию детей подготовительной группы средствами обучения грамоте</w:t>
      </w:r>
    </w:p>
    <w:p w:rsidR="003D54BB" w:rsidRPr="00B02522" w:rsidRDefault="00565372" w:rsidP="00565372">
      <w:pPr>
        <w:spacing w:after="0" w:line="360" w:lineRule="auto"/>
        <w:ind w:firstLine="709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</w:t>
      </w:r>
      <w:r w:rsidR="003D54BB" w:rsidRPr="00B02522">
        <w:rPr>
          <w:rFonts w:ascii="Times New Roman" w:hAnsi="Times New Roman" w:cs="Times New Roman"/>
          <w:b/>
          <w:sz w:val="40"/>
          <w:szCs w:val="40"/>
        </w:rPr>
        <w:t>«Рисуем письмо»</w:t>
      </w:r>
    </w:p>
    <w:p w:rsidR="005E0953" w:rsidRPr="00B02522" w:rsidRDefault="005E0953" w:rsidP="00935E4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02522" w:rsidRDefault="00B02522" w:rsidP="00B0252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2522" w:rsidRDefault="00B02522" w:rsidP="00B0252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2522" w:rsidRDefault="00B02522" w:rsidP="00565372">
      <w:pPr>
        <w:rPr>
          <w:rFonts w:ascii="Times New Roman" w:hAnsi="Times New Roman" w:cs="Times New Roman"/>
          <w:b/>
          <w:sz w:val="28"/>
          <w:szCs w:val="28"/>
        </w:rPr>
      </w:pPr>
    </w:p>
    <w:p w:rsidR="00853AFC" w:rsidRDefault="00853AFC" w:rsidP="00B0252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3AFC" w:rsidRDefault="00853AFC" w:rsidP="00B0252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2522" w:rsidRDefault="00B02522" w:rsidP="00B0252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Разработан и апробирован</w:t>
      </w:r>
    </w:p>
    <w:p w:rsidR="00B02522" w:rsidRPr="00877730" w:rsidRDefault="00853AFC" w:rsidP="00B0252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B02522">
        <w:rPr>
          <w:rFonts w:ascii="Times New Roman" w:hAnsi="Times New Roman" w:cs="Times New Roman"/>
          <w:b/>
          <w:sz w:val="28"/>
          <w:szCs w:val="28"/>
        </w:rPr>
        <w:t>оспитателем высшей категории</w:t>
      </w:r>
      <w:r w:rsidR="00B02522" w:rsidRPr="00877730">
        <w:rPr>
          <w:rFonts w:ascii="Times New Roman" w:hAnsi="Times New Roman" w:cs="Times New Roman"/>
          <w:b/>
          <w:sz w:val="28"/>
          <w:szCs w:val="28"/>
        </w:rPr>
        <w:t>:</w:t>
      </w:r>
    </w:p>
    <w:p w:rsidR="00B02522" w:rsidRPr="00877730" w:rsidRDefault="00B02522" w:rsidP="00B0252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Скляренко Мариной Алексеевной</w:t>
      </w:r>
    </w:p>
    <w:p w:rsidR="00A92A4F" w:rsidRPr="00EC137B" w:rsidRDefault="00A92A4F" w:rsidP="00935E43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92A4F" w:rsidRPr="00EC137B" w:rsidRDefault="00A92A4F" w:rsidP="00853AF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3D54BB" w:rsidRPr="00EC137B" w:rsidRDefault="00565372" w:rsidP="0056537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935E43" w:rsidRPr="00EC137B">
        <w:rPr>
          <w:rFonts w:ascii="Times New Roman" w:hAnsi="Times New Roman" w:cs="Times New Roman"/>
          <w:sz w:val="28"/>
          <w:szCs w:val="28"/>
        </w:rPr>
        <w:t>202</w:t>
      </w:r>
      <w:r w:rsidR="00B02522">
        <w:rPr>
          <w:rFonts w:ascii="Times New Roman" w:hAnsi="Times New Roman" w:cs="Times New Roman"/>
          <w:sz w:val="28"/>
          <w:szCs w:val="28"/>
        </w:rPr>
        <w:t>1-2022</w:t>
      </w:r>
      <w:r w:rsidR="003D54BB" w:rsidRPr="00EC137B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3D2C42" w:rsidRDefault="00B02522" w:rsidP="003D2C42">
      <w:pPr>
        <w:rPr>
          <w:rFonts w:ascii="Times New Roman" w:hAnsi="Times New Roman" w:cs="Times New Roman"/>
          <w:sz w:val="28"/>
          <w:szCs w:val="28"/>
        </w:rPr>
      </w:pPr>
      <w:r w:rsidRPr="00F82270">
        <w:rPr>
          <w:rFonts w:ascii="Times New Roman" w:hAnsi="Times New Roman" w:cs="Times New Roman"/>
          <w:b/>
          <w:sz w:val="28"/>
          <w:szCs w:val="28"/>
        </w:rPr>
        <w:lastRenderedPageBreak/>
        <w:t>Название проекта: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02522">
        <w:rPr>
          <w:rFonts w:ascii="Times New Roman" w:hAnsi="Times New Roman" w:cs="Times New Roman"/>
          <w:sz w:val="28"/>
          <w:szCs w:val="28"/>
        </w:rPr>
        <w:t xml:space="preserve"> </w:t>
      </w:r>
      <w:r w:rsidRPr="00EC137B">
        <w:rPr>
          <w:rFonts w:ascii="Times New Roman" w:hAnsi="Times New Roman" w:cs="Times New Roman"/>
          <w:sz w:val="28"/>
          <w:szCs w:val="28"/>
        </w:rPr>
        <w:t>Речевое развитие детей подготовительной группы средствами обучения грамоте «Рисуем письмо»</w:t>
      </w:r>
      <w:r w:rsidR="00F82270">
        <w:rPr>
          <w:rFonts w:ascii="Times New Roman" w:hAnsi="Times New Roman" w:cs="Times New Roman"/>
          <w:sz w:val="28"/>
          <w:szCs w:val="28"/>
        </w:rPr>
        <w:t>.</w:t>
      </w:r>
    </w:p>
    <w:p w:rsidR="003D2C42" w:rsidRPr="003D2C42" w:rsidRDefault="003D2C42" w:rsidP="003D2C42">
      <w:pPr>
        <w:rPr>
          <w:rFonts w:ascii="Times New Roman" w:hAnsi="Times New Roman" w:cs="Times New Roman"/>
          <w:sz w:val="28"/>
          <w:szCs w:val="28"/>
        </w:rPr>
      </w:pPr>
      <w:r w:rsidRPr="003D2C4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Вид проекта: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т</w:t>
      </w:r>
      <w:r w:rsidRPr="007535DA">
        <w:rPr>
          <w:rFonts w:ascii="Times New Roman" w:eastAsia="Calibri" w:hAnsi="Times New Roman" w:cs="Times New Roman"/>
          <w:sz w:val="28"/>
          <w:szCs w:val="28"/>
          <w:lang w:eastAsia="zh-CN"/>
        </w:rPr>
        <w:t>ворческий, групповой</w:t>
      </w:r>
    </w:p>
    <w:p w:rsidR="003D2C42" w:rsidRPr="007535DA" w:rsidRDefault="003D2C42" w:rsidP="003D2C42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3D2C4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Тип проекта:</w:t>
      </w:r>
      <w:r w:rsidRPr="007535D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долгосрочный</w:t>
      </w:r>
    </w:p>
    <w:p w:rsidR="003D2C42" w:rsidRPr="003D2C42" w:rsidRDefault="003D2C42" w:rsidP="003D2C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C4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Срок реализации проекта :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сентябрь 2020 – май 2021</w:t>
      </w:r>
    </w:p>
    <w:p w:rsidR="00F82270" w:rsidRPr="00CD4E4F" w:rsidRDefault="00F82270" w:rsidP="00F82270">
      <w:r w:rsidRPr="00F82270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F82270">
        <w:rPr>
          <w:rFonts w:ascii="Times New Roman" w:hAnsi="Times New Roman" w:cs="Times New Roman"/>
          <w:sz w:val="28"/>
          <w:szCs w:val="28"/>
        </w:rPr>
        <w:t xml:space="preserve"> </w:t>
      </w:r>
      <w:r w:rsidR="003D2C42">
        <w:rPr>
          <w:rFonts w:ascii="Times New Roman" w:hAnsi="Times New Roman" w:cs="Times New Roman"/>
          <w:sz w:val="28"/>
          <w:szCs w:val="28"/>
        </w:rPr>
        <w:t>–</w:t>
      </w:r>
      <w:r w:rsidRPr="00F82270">
        <w:rPr>
          <w:rFonts w:ascii="Times New Roman" w:hAnsi="Times New Roman" w:cs="Times New Roman"/>
          <w:sz w:val="28"/>
          <w:szCs w:val="28"/>
        </w:rPr>
        <w:t xml:space="preserve"> </w:t>
      </w:r>
      <w:r w:rsidR="003D2C42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F82270">
        <w:rPr>
          <w:rFonts w:ascii="Times New Roman" w:hAnsi="Times New Roman" w:cs="Times New Roman"/>
          <w:sz w:val="28"/>
          <w:szCs w:val="28"/>
        </w:rPr>
        <w:t>п</w:t>
      </w:r>
      <w:r w:rsidR="003D2C42">
        <w:rPr>
          <w:rFonts w:ascii="Times New Roman" w:hAnsi="Times New Roman" w:cs="Times New Roman"/>
          <w:sz w:val="28"/>
          <w:szCs w:val="28"/>
        </w:rPr>
        <w:t>одготовительной группы</w:t>
      </w:r>
      <w:r w:rsidRPr="00F822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C137B">
        <w:rPr>
          <w:rFonts w:ascii="Times New Roman" w:hAnsi="Times New Roman" w:cs="Times New Roman"/>
          <w:sz w:val="28"/>
        </w:rPr>
        <w:t>родители;</w:t>
      </w:r>
      <w:r>
        <w:rPr>
          <w:rFonts w:ascii="Times New Roman" w:hAnsi="Times New Roman" w:cs="Times New Roman"/>
          <w:sz w:val="28"/>
        </w:rPr>
        <w:t xml:space="preserve"> </w:t>
      </w:r>
      <w:r w:rsidRPr="00EC137B">
        <w:rPr>
          <w:rFonts w:ascii="Times New Roman" w:hAnsi="Times New Roman" w:cs="Times New Roman"/>
          <w:sz w:val="28"/>
        </w:rPr>
        <w:t>воспитатели.</w:t>
      </w:r>
    </w:p>
    <w:p w:rsidR="00B02522" w:rsidRPr="00EC137B" w:rsidRDefault="00B02522" w:rsidP="003D2C42">
      <w:pPr>
        <w:spacing w:after="0" w:line="360" w:lineRule="auto"/>
        <w:ind w:left="33"/>
        <w:rPr>
          <w:rFonts w:ascii="Times New Roman" w:hAnsi="Times New Roman" w:cs="Times New Roman"/>
          <w:sz w:val="28"/>
          <w:szCs w:val="28"/>
        </w:rPr>
      </w:pPr>
      <w:r w:rsidRPr="00F82270">
        <w:rPr>
          <w:rFonts w:ascii="Times New Roman" w:hAnsi="Times New Roman" w:cs="Times New Roman"/>
          <w:b/>
          <w:sz w:val="28"/>
          <w:szCs w:val="28"/>
        </w:rPr>
        <w:t>Цели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C137B">
        <w:rPr>
          <w:rFonts w:ascii="Times New Roman" w:hAnsi="Times New Roman" w:cs="Times New Roman"/>
          <w:sz w:val="28"/>
          <w:szCs w:val="28"/>
        </w:rPr>
        <w:t xml:space="preserve">Формирование речевого развития </w:t>
      </w:r>
    </w:p>
    <w:p w:rsidR="00B02522" w:rsidRDefault="00B02522" w:rsidP="003D2C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137B">
        <w:rPr>
          <w:rFonts w:ascii="Times New Roman" w:hAnsi="Times New Roman" w:cs="Times New Roman"/>
          <w:sz w:val="28"/>
          <w:szCs w:val="28"/>
        </w:rPr>
        <w:t>детей подготовительной группы средствами обучения грамоте.</w:t>
      </w:r>
    </w:p>
    <w:p w:rsidR="00F82270" w:rsidRPr="00F82270" w:rsidRDefault="00B02522" w:rsidP="003D2C42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F82270">
        <w:rPr>
          <w:b/>
          <w:sz w:val="28"/>
          <w:szCs w:val="28"/>
        </w:rPr>
        <w:t>Задачи проекта</w:t>
      </w:r>
      <w:r w:rsidR="00F82270" w:rsidRPr="00F82270">
        <w:rPr>
          <w:b/>
          <w:sz w:val="28"/>
          <w:szCs w:val="28"/>
        </w:rPr>
        <w:t xml:space="preserve"> : </w:t>
      </w:r>
    </w:p>
    <w:p w:rsidR="00B02522" w:rsidRPr="00EC137B" w:rsidRDefault="00F82270" w:rsidP="00B02522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02522" w:rsidRPr="00EC137B">
        <w:rPr>
          <w:sz w:val="28"/>
          <w:szCs w:val="28"/>
        </w:rPr>
        <w:t>Подобрать</w:t>
      </w:r>
      <w:r w:rsidR="00B02522">
        <w:rPr>
          <w:sz w:val="28"/>
          <w:szCs w:val="28"/>
        </w:rPr>
        <w:t xml:space="preserve"> </w:t>
      </w:r>
      <w:r w:rsidR="00B02522" w:rsidRPr="00EC137B">
        <w:rPr>
          <w:sz w:val="28"/>
          <w:szCs w:val="28"/>
        </w:rPr>
        <w:t>методики по развитию у детей начальных графических навыков.</w:t>
      </w:r>
    </w:p>
    <w:p w:rsidR="00B02522" w:rsidRPr="00EC137B" w:rsidRDefault="00F82270" w:rsidP="00F8227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02522" w:rsidRPr="00EC137B">
        <w:rPr>
          <w:sz w:val="28"/>
          <w:szCs w:val="28"/>
        </w:rPr>
        <w:t>Развивать механизмы детей, необходимые для овладения письмом.</w:t>
      </w:r>
    </w:p>
    <w:p w:rsidR="00B02522" w:rsidRPr="00EC137B" w:rsidRDefault="00F82270" w:rsidP="00F82270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02522" w:rsidRPr="00EC137B">
        <w:rPr>
          <w:sz w:val="28"/>
          <w:szCs w:val="28"/>
        </w:rPr>
        <w:t>Создавать условия для накопления двигательного и практического опыта, развития навыков ручной умелости детей подготовительной группы.</w:t>
      </w:r>
    </w:p>
    <w:p w:rsidR="00F82270" w:rsidRDefault="00F82270" w:rsidP="00B025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82270">
        <w:rPr>
          <w:rFonts w:ascii="Times New Roman" w:hAnsi="Times New Roman" w:cs="Times New Roman"/>
          <w:sz w:val="28"/>
          <w:szCs w:val="28"/>
        </w:rPr>
        <w:t>Стимулировать развитие интеллектуальных способностей, через развитие тонкой моторики.</w:t>
      </w:r>
    </w:p>
    <w:p w:rsidR="00F82270" w:rsidRDefault="00F82270" w:rsidP="00F822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82270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проекта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82270" w:rsidRPr="009D7C07" w:rsidRDefault="00F82270" w:rsidP="00F82270">
      <w:pPr>
        <w:pStyle w:val="c6"/>
        <w:shd w:val="clear" w:color="auto" w:fill="FFFFFF"/>
        <w:spacing w:before="0" w:beforeAutospacing="0" w:after="0" w:afterAutospacing="0" w:line="360" w:lineRule="auto"/>
        <w:ind w:left="27"/>
        <w:jc w:val="both"/>
        <w:rPr>
          <w:rStyle w:val="c7"/>
          <w:i/>
          <w:sz w:val="28"/>
          <w:szCs w:val="28"/>
        </w:rPr>
      </w:pPr>
      <w:r w:rsidRPr="009D7C07">
        <w:rPr>
          <w:sz w:val="28"/>
          <w:szCs w:val="28"/>
          <w:shd w:val="clear" w:color="auto" w:fill="FFFFFF"/>
        </w:rPr>
        <w:t>Участие в проекте будет способствовать формированию речевой готовности к школе, развитию фонематического восприятия, выработке хорошей дикции.</w:t>
      </w:r>
    </w:p>
    <w:p w:rsidR="00F82270" w:rsidRPr="009D7C07" w:rsidRDefault="00F82270" w:rsidP="00F82270">
      <w:pPr>
        <w:pStyle w:val="c6"/>
        <w:shd w:val="clear" w:color="auto" w:fill="FFFFFF"/>
        <w:spacing w:before="0" w:beforeAutospacing="0" w:after="0" w:afterAutospacing="0" w:line="360" w:lineRule="auto"/>
        <w:ind w:left="27"/>
        <w:jc w:val="both"/>
        <w:rPr>
          <w:rFonts w:ascii="Calibri" w:hAnsi="Calibri" w:cs="Calibri"/>
          <w:sz w:val="28"/>
          <w:szCs w:val="28"/>
        </w:rPr>
      </w:pPr>
      <w:r w:rsidRPr="00F82270">
        <w:rPr>
          <w:rStyle w:val="c7"/>
          <w:b/>
          <w:i/>
          <w:sz w:val="28"/>
          <w:szCs w:val="28"/>
        </w:rPr>
        <w:t>Дети:</w:t>
      </w:r>
      <w:r w:rsidRPr="009D7C07">
        <w:rPr>
          <w:rStyle w:val="c7"/>
          <w:sz w:val="28"/>
          <w:szCs w:val="28"/>
        </w:rPr>
        <w:t xml:space="preserve"> повторение изученных букв, совершенствование в составлении слов, прописывание их, чтение.</w:t>
      </w:r>
    </w:p>
    <w:p w:rsidR="00F82270" w:rsidRPr="009D7C07" w:rsidRDefault="00F82270" w:rsidP="00F82270">
      <w:pPr>
        <w:pStyle w:val="c6"/>
        <w:shd w:val="clear" w:color="auto" w:fill="FFFFFF"/>
        <w:spacing w:before="0" w:beforeAutospacing="0" w:after="0" w:afterAutospacing="0" w:line="360" w:lineRule="auto"/>
        <w:ind w:left="27"/>
        <w:jc w:val="both"/>
        <w:rPr>
          <w:rFonts w:ascii="Calibri" w:hAnsi="Calibri" w:cs="Calibri"/>
          <w:sz w:val="28"/>
          <w:szCs w:val="28"/>
        </w:rPr>
      </w:pPr>
      <w:r w:rsidRPr="00F82270">
        <w:rPr>
          <w:rStyle w:val="c7"/>
          <w:b/>
          <w:i/>
          <w:sz w:val="28"/>
          <w:szCs w:val="28"/>
        </w:rPr>
        <w:t>Педагоги:</w:t>
      </w:r>
      <w:r w:rsidRPr="009D7C07">
        <w:rPr>
          <w:rStyle w:val="c7"/>
          <w:sz w:val="28"/>
          <w:szCs w:val="28"/>
        </w:rPr>
        <w:t xml:space="preserve"> продолжение освоения метода проектирования – метод организации насыщенной детской деятельности, который дает возможность расширять образовательное пространство, придать ему новые формы, эффективно развивать творческое и познавательное мышление дошкольников.</w:t>
      </w:r>
    </w:p>
    <w:p w:rsidR="00291D24" w:rsidRDefault="00F82270" w:rsidP="00F82270">
      <w:pPr>
        <w:spacing w:line="360" w:lineRule="auto"/>
        <w:rPr>
          <w:rStyle w:val="c7"/>
          <w:rFonts w:ascii="Times New Roman" w:hAnsi="Times New Roman" w:cs="Times New Roman"/>
          <w:sz w:val="28"/>
          <w:szCs w:val="28"/>
        </w:rPr>
      </w:pPr>
      <w:r w:rsidRPr="00F82270">
        <w:rPr>
          <w:rStyle w:val="c7"/>
          <w:rFonts w:ascii="Times New Roman" w:hAnsi="Times New Roman" w:cs="Times New Roman"/>
          <w:b/>
          <w:i/>
          <w:sz w:val="28"/>
          <w:szCs w:val="28"/>
        </w:rPr>
        <w:t>Родители:</w:t>
      </w:r>
      <w:r w:rsidRPr="00F82270">
        <w:rPr>
          <w:rStyle w:val="c7"/>
          <w:rFonts w:ascii="Times New Roman" w:hAnsi="Times New Roman" w:cs="Times New Roman"/>
          <w:sz w:val="28"/>
          <w:szCs w:val="28"/>
        </w:rPr>
        <w:t xml:space="preserve"> расширяют возможности сотрудничества со своими детьми, применяя полученные знания.</w:t>
      </w:r>
    </w:p>
    <w:p w:rsidR="00081AEF" w:rsidRDefault="00081AEF" w:rsidP="00081AE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Toc59639353"/>
    </w:p>
    <w:p w:rsidR="00664748" w:rsidRPr="00081AEF" w:rsidRDefault="005A3190" w:rsidP="00081AEF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F568A9">
        <w:rPr>
          <w:rFonts w:ascii="Times New Roman" w:hAnsi="Times New Roman" w:cs="Times New Roman"/>
          <w:b/>
          <w:sz w:val="28"/>
        </w:rPr>
        <w:lastRenderedPageBreak/>
        <w:t>Актуальность реализации проекта</w:t>
      </w:r>
      <w:bookmarkEnd w:id="0"/>
    </w:p>
    <w:p w:rsidR="005A3190" w:rsidRDefault="005A3190" w:rsidP="00EC13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1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во всем ее многообразии, является необходимым компонентом общения. Важнейшей предпосылкой совершенствования речевой деятельности дошкольников является создание эмоционально благоприятной ситуации, способствующей возникновению желания активно участвовать в речевом общении. Качество речи – показатель уровня интеллектуального и эмоционального развития ребенка.</w:t>
      </w:r>
    </w:p>
    <w:p w:rsidR="0064452F" w:rsidRPr="005A3190" w:rsidRDefault="0064452F" w:rsidP="00EC13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64452F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Дошкольный возраст </w:t>
      </w:r>
      <w:r w:rsidR="00A00953">
        <w:rPr>
          <w:rFonts w:ascii="Times New Roman" w:hAnsi="Times New Roman" w:cs="Times New Roman"/>
          <w:sz w:val="28"/>
          <w:szCs w:val="21"/>
          <w:shd w:val="clear" w:color="auto" w:fill="FFFFFF"/>
        </w:rPr>
        <w:t>– это</w:t>
      </w:r>
      <w:r w:rsidRPr="0064452F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период активного усвоения ребенком разговорного языка, становления и развития всех сторон речи: фонетической, лексической, грамматической. Полноценное овладение родным языком в дошкольном детстве является необходимым условием решения задач умственного, эстетического и нравственного воспитания детей в максимально сензитивный период развития. Чем раньше будет начато обучение родному языку, тем свободнее ребенок будет им пользоваться в дальнейшем.</w:t>
      </w:r>
    </w:p>
    <w:p w:rsidR="00D13B08" w:rsidRDefault="00D13B08" w:rsidP="00D13B08">
      <w:pPr>
        <w:pStyle w:val="c6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Научить детей читать, подготовить их без страха идти в школу, при дальнейшем обучении помочь не разочароваться в школьной жизни – является задачей подготовительного периода в детском саду</w:t>
      </w:r>
      <w:r w:rsidR="00A00953">
        <w:rPr>
          <w:rStyle w:val="c7"/>
          <w:color w:val="000000"/>
          <w:sz w:val="28"/>
          <w:szCs w:val="28"/>
        </w:rPr>
        <w:t>.</w:t>
      </w:r>
    </w:p>
    <w:p w:rsidR="00965280" w:rsidRPr="007535DA" w:rsidRDefault="00965280" w:rsidP="00C83B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535DA">
        <w:rPr>
          <w:rFonts w:ascii="Times New Roman" w:eastAsia="Calibri" w:hAnsi="Times New Roman" w:cs="Times New Roman"/>
          <w:sz w:val="28"/>
          <w:szCs w:val="28"/>
          <w:lang w:eastAsia="zh-CN"/>
        </w:rPr>
        <w:t>К сожалению, в современном мире, всё чаще живое общение детям заменяет компьютер и телевидение, и эта тенденция постоянно растет. Вследствие чего, неуклонно увеличивается количество детей с несформированной связной речью. Вот почему развитие речи становится все более актуальной проблемой в нашем обществе.</w:t>
      </w:r>
    </w:p>
    <w:p w:rsidR="00081AEF" w:rsidRDefault="00081AEF" w:rsidP="003D2C42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4F1250" w:rsidRPr="003D2C42" w:rsidRDefault="004F1250" w:rsidP="003D2C42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3D2C4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Работа над проектом строится в несколько этапов.</w:t>
      </w:r>
    </w:p>
    <w:p w:rsidR="004F1250" w:rsidRPr="003D2C42" w:rsidRDefault="004F1250" w:rsidP="004F1250">
      <w:pPr>
        <w:pStyle w:val="a9"/>
        <w:numPr>
          <w:ilvl w:val="0"/>
          <w:numId w:val="1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2C42">
        <w:rPr>
          <w:rFonts w:ascii="Times New Roman" w:hAnsi="Times New Roman" w:cs="Times New Roman"/>
          <w:b/>
          <w:i/>
          <w:sz w:val="28"/>
          <w:szCs w:val="28"/>
        </w:rPr>
        <w:t>Подготовительный этап</w:t>
      </w:r>
    </w:p>
    <w:p w:rsidR="004F1250" w:rsidRPr="00C75719" w:rsidRDefault="004F1250" w:rsidP="004F12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719">
        <w:rPr>
          <w:rFonts w:ascii="Times New Roman" w:hAnsi="Times New Roman" w:cs="Times New Roman"/>
          <w:sz w:val="28"/>
          <w:szCs w:val="28"/>
        </w:rPr>
        <w:t>Цель: Подготовка условий создания проекта.</w:t>
      </w:r>
    </w:p>
    <w:p w:rsidR="004F1250" w:rsidRPr="00C75719" w:rsidRDefault="004F1250" w:rsidP="004F12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719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4F1250" w:rsidRPr="007535DA" w:rsidRDefault="004F1250" w:rsidP="004F1250">
      <w:pPr>
        <w:pStyle w:val="a9"/>
        <w:numPr>
          <w:ilvl w:val="0"/>
          <w:numId w:val="11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DA">
        <w:rPr>
          <w:rFonts w:ascii="Times New Roman" w:hAnsi="Times New Roman" w:cs="Times New Roman"/>
          <w:sz w:val="28"/>
          <w:szCs w:val="28"/>
        </w:rPr>
        <w:t>выявить интерес у детей и родителей к теме проекта;</w:t>
      </w:r>
    </w:p>
    <w:p w:rsidR="004F1250" w:rsidRPr="007535DA" w:rsidRDefault="004F1250" w:rsidP="004F1250">
      <w:pPr>
        <w:pStyle w:val="a9"/>
        <w:numPr>
          <w:ilvl w:val="0"/>
          <w:numId w:val="11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DA">
        <w:rPr>
          <w:rFonts w:ascii="Times New Roman" w:hAnsi="Times New Roman" w:cs="Times New Roman"/>
          <w:sz w:val="28"/>
          <w:szCs w:val="28"/>
        </w:rPr>
        <w:lastRenderedPageBreak/>
        <w:t>определить уровень разв</w:t>
      </w:r>
      <w:r w:rsidR="00C75719">
        <w:rPr>
          <w:rFonts w:ascii="Times New Roman" w:hAnsi="Times New Roman" w:cs="Times New Roman"/>
          <w:sz w:val="28"/>
          <w:szCs w:val="28"/>
        </w:rPr>
        <w:t>ития выразительной речи у детей подготовительной группы</w:t>
      </w:r>
      <w:r w:rsidRPr="007535DA">
        <w:rPr>
          <w:rFonts w:ascii="Times New Roman" w:hAnsi="Times New Roman" w:cs="Times New Roman"/>
          <w:sz w:val="28"/>
          <w:szCs w:val="28"/>
        </w:rPr>
        <w:t>;</w:t>
      </w:r>
    </w:p>
    <w:p w:rsidR="004F1250" w:rsidRPr="007535DA" w:rsidRDefault="004F1250" w:rsidP="004F1250">
      <w:pPr>
        <w:pStyle w:val="a9"/>
        <w:numPr>
          <w:ilvl w:val="0"/>
          <w:numId w:val="11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DA">
        <w:rPr>
          <w:rFonts w:ascii="Times New Roman" w:hAnsi="Times New Roman" w:cs="Times New Roman"/>
          <w:sz w:val="28"/>
          <w:szCs w:val="28"/>
        </w:rPr>
        <w:t>выяснить на сколько родители готовы помогать в реализации проекта.</w:t>
      </w:r>
    </w:p>
    <w:p w:rsidR="004F1250" w:rsidRPr="003D2C42" w:rsidRDefault="004F1250" w:rsidP="004F1250">
      <w:pPr>
        <w:pStyle w:val="a9"/>
        <w:numPr>
          <w:ilvl w:val="0"/>
          <w:numId w:val="1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2C42">
        <w:rPr>
          <w:rFonts w:ascii="Times New Roman" w:hAnsi="Times New Roman" w:cs="Times New Roman"/>
          <w:b/>
          <w:i/>
          <w:sz w:val="28"/>
          <w:szCs w:val="28"/>
        </w:rPr>
        <w:t>Основной этап</w:t>
      </w:r>
    </w:p>
    <w:p w:rsidR="004F1250" w:rsidRPr="007535DA" w:rsidRDefault="004F1250" w:rsidP="004F12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719">
        <w:rPr>
          <w:rFonts w:ascii="Times New Roman" w:hAnsi="Times New Roman" w:cs="Times New Roman"/>
          <w:sz w:val="28"/>
          <w:szCs w:val="28"/>
        </w:rPr>
        <w:t>Цель:</w:t>
      </w:r>
      <w:r w:rsidR="00C75719">
        <w:rPr>
          <w:rFonts w:ascii="Times New Roman" w:hAnsi="Times New Roman" w:cs="Times New Roman"/>
          <w:sz w:val="28"/>
          <w:szCs w:val="28"/>
        </w:rPr>
        <w:t xml:space="preserve"> р</w:t>
      </w:r>
      <w:r w:rsidRPr="007535DA">
        <w:rPr>
          <w:rFonts w:ascii="Times New Roman" w:hAnsi="Times New Roman" w:cs="Times New Roman"/>
          <w:sz w:val="28"/>
          <w:szCs w:val="28"/>
        </w:rPr>
        <w:t>еализация проекта.</w:t>
      </w:r>
    </w:p>
    <w:p w:rsidR="004F1250" w:rsidRPr="00C75719" w:rsidRDefault="004F1250" w:rsidP="004F12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719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4F1250" w:rsidRPr="007535DA" w:rsidRDefault="004F1250" w:rsidP="004F1250">
      <w:pPr>
        <w:pStyle w:val="a9"/>
        <w:numPr>
          <w:ilvl w:val="0"/>
          <w:numId w:val="13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DA">
        <w:rPr>
          <w:rFonts w:ascii="Times New Roman" w:hAnsi="Times New Roman" w:cs="Times New Roman"/>
          <w:sz w:val="28"/>
          <w:szCs w:val="28"/>
        </w:rPr>
        <w:t>пополнение развивающей среды, изготовление дидактических пособий, необходимых для реализации проекта;</w:t>
      </w:r>
    </w:p>
    <w:p w:rsidR="004F1250" w:rsidRPr="007535DA" w:rsidRDefault="004F1250" w:rsidP="004F1250">
      <w:pPr>
        <w:pStyle w:val="a9"/>
        <w:numPr>
          <w:ilvl w:val="0"/>
          <w:numId w:val="13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DA">
        <w:rPr>
          <w:rFonts w:ascii="Times New Roman" w:hAnsi="Times New Roman" w:cs="Times New Roman"/>
          <w:sz w:val="28"/>
          <w:szCs w:val="28"/>
        </w:rPr>
        <w:t>организационная работа по проекту;</w:t>
      </w:r>
    </w:p>
    <w:p w:rsidR="004F1250" w:rsidRPr="007535DA" w:rsidRDefault="004F1250" w:rsidP="004F1250">
      <w:pPr>
        <w:pStyle w:val="a9"/>
        <w:numPr>
          <w:ilvl w:val="0"/>
          <w:numId w:val="13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DA">
        <w:rPr>
          <w:rFonts w:ascii="Times New Roman" w:hAnsi="Times New Roman" w:cs="Times New Roman"/>
          <w:sz w:val="28"/>
          <w:szCs w:val="28"/>
        </w:rPr>
        <w:t xml:space="preserve">привлечение родителей к работе по проекту, с целью обогащения игрового опыта и </w:t>
      </w:r>
      <w:r w:rsidR="00811815">
        <w:rPr>
          <w:rFonts w:ascii="Times New Roman" w:hAnsi="Times New Roman" w:cs="Times New Roman"/>
          <w:sz w:val="28"/>
          <w:szCs w:val="28"/>
        </w:rPr>
        <w:t>речевой активности детей.</w:t>
      </w:r>
    </w:p>
    <w:p w:rsidR="004F1250" w:rsidRPr="003D2C42" w:rsidRDefault="004F1250" w:rsidP="004F1250">
      <w:pPr>
        <w:pStyle w:val="a9"/>
        <w:numPr>
          <w:ilvl w:val="0"/>
          <w:numId w:val="10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2C42">
        <w:rPr>
          <w:rFonts w:ascii="Times New Roman" w:hAnsi="Times New Roman" w:cs="Times New Roman"/>
          <w:b/>
          <w:i/>
          <w:sz w:val="28"/>
          <w:szCs w:val="28"/>
        </w:rPr>
        <w:t>Итоговый этап</w:t>
      </w:r>
    </w:p>
    <w:p w:rsidR="004F1250" w:rsidRPr="007535DA" w:rsidRDefault="004F1250" w:rsidP="004F12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719">
        <w:rPr>
          <w:rFonts w:ascii="Times New Roman" w:hAnsi="Times New Roman" w:cs="Times New Roman"/>
          <w:sz w:val="28"/>
          <w:szCs w:val="28"/>
        </w:rPr>
        <w:t>Цель:</w:t>
      </w:r>
      <w:r w:rsidR="00081AEF">
        <w:rPr>
          <w:rFonts w:ascii="Times New Roman" w:hAnsi="Times New Roman" w:cs="Times New Roman"/>
          <w:sz w:val="28"/>
          <w:szCs w:val="28"/>
        </w:rPr>
        <w:t xml:space="preserve"> </w:t>
      </w:r>
      <w:r w:rsidR="00C75719">
        <w:rPr>
          <w:rFonts w:ascii="Times New Roman" w:hAnsi="Times New Roman" w:cs="Times New Roman"/>
          <w:sz w:val="28"/>
          <w:szCs w:val="28"/>
        </w:rPr>
        <w:t>а</w:t>
      </w:r>
      <w:r w:rsidRPr="007535DA">
        <w:rPr>
          <w:rFonts w:ascii="Times New Roman" w:hAnsi="Times New Roman" w:cs="Times New Roman"/>
          <w:sz w:val="28"/>
          <w:szCs w:val="28"/>
        </w:rPr>
        <w:t>нализ итогов реализации проекта.</w:t>
      </w:r>
    </w:p>
    <w:p w:rsidR="004F1250" w:rsidRPr="00C75719" w:rsidRDefault="004F1250" w:rsidP="004F12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719">
        <w:rPr>
          <w:rFonts w:ascii="Times New Roman" w:hAnsi="Times New Roman" w:cs="Times New Roman"/>
          <w:sz w:val="28"/>
          <w:szCs w:val="28"/>
        </w:rPr>
        <w:t>Задачи:</w:t>
      </w:r>
    </w:p>
    <w:p w:rsidR="004F1250" w:rsidRPr="007535DA" w:rsidRDefault="004F1250" w:rsidP="004F1250">
      <w:pPr>
        <w:pStyle w:val="a9"/>
        <w:numPr>
          <w:ilvl w:val="0"/>
          <w:numId w:val="12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DA">
        <w:rPr>
          <w:rFonts w:ascii="Times New Roman" w:hAnsi="Times New Roman" w:cs="Times New Roman"/>
          <w:sz w:val="28"/>
          <w:szCs w:val="28"/>
        </w:rPr>
        <w:t>анализ, обобщение и подведение итогов результатов работы.</w:t>
      </w:r>
    </w:p>
    <w:p w:rsidR="004F1250" w:rsidRPr="007535DA" w:rsidRDefault="004F1250" w:rsidP="004F1250">
      <w:pPr>
        <w:pStyle w:val="a9"/>
        <w:numPr>
          <w:ilvl w:val="0"/>
          <w:numId w:val="12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DA">
        <w:rPr>
          <w:rFonts w:ascii="Times New Roman" w:hAnsi="Times New Roman" w:cs="Times New Roman"/>
          <w:sz w:val="28"/>
          <w:szCs w:val="28"/>
        </w:rPr>
        <w:t>обобщение опыта, планирование и прогнозирование дальнейшей работы.</w:t>
      </w:r>
    </w:p>
    <w:p w:rsidR="00081AEF" w:rsidRPr="00081AEF" w:rsidRDefault="004F1250" w:rsidP="00081AEF">
      <w:pPr>
        <w:pStyle w:val="a9"/>
        <w:numPr>
          <w:ilvl w:val="0"/>
          <w:numId w:val="12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535DA">
        <w:rPr>
          <w:rFonts w:ascii="Times New Roman" w:hAnsi="Times New Roman" w:cs="Times New Roman"/>
          <w:sz w:val="28"/>
          <w:szCs w:val="28"/>
        </w:rPr>
        <w:t>азработка методических</w:t>
      </w:r>
      <w:r w:rsidR="001765A0">
        <w:rPr>
          <w:rFonts w:ascii="Times New Roman" w:hAnsi="Times New Roman" w:cs="Times New Roman"/>
          <w:sz w:val="28"/>
          <w:szCs w:val="28"/>
        </w:rPr>
        <w:t xml:space="preserve"> рекомендаций для воспитателей п</w:t>
      </w:r>
      <w:r w:rsidRPr="007535DA">
        <w:rPr>
          <w:rFonts w:ascii="Times New Roman" w:hAnsi="Times New Roman" w:cs="Times New Roman"/>
          <w:sz w:val="28"/>
          <w:szCs w:val="28"/>
        </w:rPr>
        <w:t>о теме проекта.</w:t>
      </w:r>
      <w:bookmarkStart w:id="1" w:name="_Toc59639354"/>
    </w:p>
    <w:p w:rsidR="00081AEF" w:rsidRDefault="00081AEF" w:rsidP="00F568A9">
      <w:pPr>
        <w:pStyle w:val="1"/>
        <w:jc w:val="center"/>
        <w:rPr>
          <w:rFonts w:ascii="Times New Roman" w:hAnsi="Times New Roman" w:cs="Times New Roman"/>
          <w:b/>
          <w:color w:val="auto"/>
          <w:sz w:val="28"/>
        </w:rPr>
      </w:pPr>
    </w:p>
    <w:p w:rsidR="00081AEF" w:rsidRDefault="00081AEF" w:rsidP="00F568A9">
      <w:pPr>
        <w:pStyle w:val="1"/>
        <w:jc w:val="center"/>
        <w:rPr>
          <w:rFonts w:ascii="Times New Roman" w:hAnsi="Times New Roman" w:cs="Times New Roman"/>
          <w:b/>
          <w:color w:val="auto"/>
          <w:sz w:val="28"/>
        </w:rPr>
      </w:pPr>
    </w:p>
    <w:p w:rsidR="00081AEF" w:rsidRDefault="00081AEF" w:rsidP="00F568A9">
      <w:pPr>
        <w:pStyle w:val="1"/>
        <w:jc w:val="center"/>
        <w:rPr>
          <w:rFonts w:ascii="Times New Roman" w:hAnsi="Times New Roman" w:cs="Times New Roman"/>
          <w:b/>
          <w:color w:val="auto"/>
          <w:sz w:val="28"/>
        </w:rPr>
      </w:pPr>
    </w:p>
    <w:p w:rsidR="00081AEF" w:rsidRDefault="00081AEF" w:rsidP="00F568A9">
      <w:pPr>
        <w:pStyle w:val="1"/>
        <w:jc w:val="center"/>
        <w:rPr>
          <w:rFonts w:ascii="Times New Roman" w:hAnsi="Times New Roman" w:cs="Times New Roman"/>
          <w:b/>
          <w:color w:val="auto"/>
          <w:sz w:val="28"/>
        </w:rPr>
      </w:pPr>
    </w:p>
    <w:p w:rsidR="00081AEF" w:rsidRDefault="00081AEF" w:rsidP="00F568A9">
      <w:pPr>
        <w:pStyle w:val="1"/>
        <w:jc w:val="center"/>
        <w:rPr>
          <w:rFonts w:ascii="Times New Roman" w:hAnsi="Times New Roman" w:cs="Times New Roman"/>
          <w:b/>
          <w:color w:val="auto"/>
          <w:sz w:val="28"/>
        </w:rPr>
      </w:pPr>
    </w:p>
    <w:p w:rsidR="00853AFC" w:rsidRDefault="00EC3DED" w:rsidP="00EC3DED">
      <w:pPr>
        <w:tabs>
          <w:tab w:val="left" w:pos="3508"/>
        </w:tabs>
      </w:pPr>
      <w:bookmarkStart w:id="2" w:name="_Toc59639355"/>
      <w:bookmarkEnd w:id="1"/>
      <w:r>
        <w:tab/>
      </w:r>
    </w:p>
    <w:p w:rsidR="00EC3DED" w:rsidRDefault="00EC3DED" w:rsidP="00EC3DED">
      <w:pPr>
        <w:tabs>
          <w:tab w:val="left" w:pos="3508"/>
        </w:tabs>
      </w:pPr>
    </w:p>
    <w:p w:rsidR="00853AFC" w:rsidRPr="00081AEF" w:rsidRDefault="00853AFC" w:rsidP="00081AEF"/>
    <w:p w:rsidR="007115C9" w:rsidRPr="00F568A9" w:rsidRDefault="007115C9" w:rsidP="00F568A9">
      <w:pPr>
        <w:pStyle w:val="1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F568A9">
        <w:rPr>
          <w:rFonts w:ascii="Times New Roman" w:hAnsi="Times New Roman" w:cs="Times New Roman"/>
          <w:b/>
          <w:color w:val="auto"/>
          <w:sz w:val="28"/>
        </w:rPr>
        <w:lastRenderedPageBreak/>
        <w:t>План-график реализации проекта</w:t>
      </w:r>
      <w:bookmarkEnd w:id="2"/>
    </w:p>
    <w:tbl>
      <w:tblPr>
        <w:tblStyle w:val="a3"/>
        <w:tblW w:w="0" w:type="auto"/>
        <w:tblLook w:val="04A0"/>
      </w:tblPr>
      <w:tblGrid>
        <w:gridCol w:w="2392"/>
        <w:gridCol w:w="2534"/>
        <w:gridCol w:w="2463"/>
        <w:gridCol w:w="2182"/>
      </w:tblGrid>
      <w:tr w:rsidR="005F3A58" w:rsidTr="00FC05A7">
        <w:tc>
          <w:tcPr>
            <w:tcW w:w="1809" w:type="dxa"/>
          </w:tcPr>
          <w:p w:rsidR="007115C9" w:rsidRPr="00B421FB" w:rsidRDefault="007115C9" w:rsidP="00B421FB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</w:pPr>
            <w:r w:rsidRPr="00B421FB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  <w:t>Этапы проекта</w:t>
            </w:r>
          </w:p>
        </w:tc>
        <w:tc>
          <w:tcPr>
            <w:tcW w:w="2694" w:type="dxa"/>
          </w:tcPr>
          <w:p w:rsidR="007115C9" w:rsidRPr="00B421FB" w:rsidRDefault="007115C9" w:rsidP="00B421FB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</w:pPr>
            <w:r w:rsidRPr="00B421FB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  <w:t xml:space="preserve">Задачи </w:t>
            </w:r>
          </w:p>
        </w:tc>
        <w:tc>
          <w:tcPr>
            <w:tcW w:w="2675" w:type="dxa"/>
          </w:tcPr>
          <w:p w:rsidR="007115C9" w:rsidRPr="00B421FB" w:rsidRDefault="007115C9" w:rsidP="00B421FB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</w:pPr>
            <w:r w:rsidRPr="00B421FB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7115C9" w:rsidRPr="00B421FB" w:rsidRDefault="007115C9" w:rsidP="00B421FB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</w:pPr>
            <w:r w:rsidRPr="00B421FB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</w:rPr>
              <w:t>Взаимодействие с родителями</w:t>
            </w:r>
          </w:p>
        </w:tc>
      </w:tr>
      <w:tr w:rsidR="005F3A58" w:rsidTr="00FC05A7">
        <w:tc>
          <w:tcPr>
            <w:tcW w:w="1809" w:type="dxa"/>
          </w:tcPr>
          <w:p w:rsidR="007115C9" w:rsidRPr="00B421FB" w:rsidRDefault="007115C9" w:rsidP="00B421FB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B421F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Подготовительный этап</w:t>
            </w:r>
          </w:p>
        </w:tc>
        <w:tc>
          <w:tcPr>
            <w:tcW w:w="2694" w:type="dxa"/>
          </w:tcPr>
          <w:p w:rsidR="007115C9" w:rsidRPr="00B421FB" w:rsidRDefault="007115C9" w:rsidP="00B421FB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B421F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-Подборка программно-методического обеспечения для реализации проекта.</w:t>
            </w:r>
          </w:p>
          <w:p w:rsidR="007115C9" w:rsidRPr="00B421FB" w:rsidRDefault="007115C9" w:rsidP="00B421FB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B421F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-Изучение опыта педагогов-практиков по развитию речи у дошкольников </w:t>
            </w:r>
            <w:r w:rsidR="002E263A" w:rsidRPr="00B421F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через средства обучения грамоте</w:t>
            </w:r>
          </w:p>
          <w:p w:rsidR="007115C9" w:rsidRPr="00B421FB" w:rsidRDefault="007115C9" w:rsidP="00B421FB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B421F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-Анализ педагогами резерва своих профессиональных возможностей и предполагаемых затруднений, а также заинтересованности коллег темой проекта.</w:t>
            </w:r>
          </w:p>
          <w:p w:rsidR="007115C9" w:rsidRPr="00B421FB" w:rsidRDefault="007115C9" w:rsidP="00B421FB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B421F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-Формирование банка данных об уровне </w:t>
            </w:r>
            <w:r w:rsidRPr="00B421F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lastRenderedPageBreak/>
              <w:t xml:space="preserve">родительской компетентности </w:t>
            </w:r>
            <w:r w:rsidR="005F3A58" w:rsidRPr="00B421F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в вопросах развития речи детей.</w:t>
            </w:r>
          </w:p>
        </w:tc>
        <w:tc>
          <w:tcPr>
            <w:tcW w:w="2675" w:type="dxa"/>
          </w:tcPr>
          <w:p w:rsidR="007115C9" w:rsidRPr="00B421FB" w:rsidRDefault="007115C9" w:rsidP="00B421FB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B421F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lastRenderedPageBreak/>
              <w:t>-определение проблемы</w:t>
            </w:r>
          </w:p>
          <w:p w:rsidR="007115C9" w:rsidRPr="00B421FB" w:rsidRDefault="007115C9" w:rsidP="00B421FB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B421F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-постановка цели, задач</w:t>
            </w:r>
          </w:p>
          <w:p w:rsidR="007115C9" w:rsidRPr="00B421FB" w:rsidRDefault="007115C9" w:rsidP="00B421FB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B421F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-подбор методической, художественной литературы, иллюстрированных материалов, атрибутов</w:t>
            </w:r>
          </w:p>
          <w:p w:rsidR="005F3A58" w:rsidRPr="00B421FB" w:rsidRDefault="007115C9" w:rsidP="00B421FB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B421F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-Анкетирование воспитателей по методике </w:t>
            </w:r>
            <w:r w:rsidR="005F3A58" w:rsidRPr="00B421F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речевого развития.</w:t>
            </w:r>
          </w:p>
          <w:p w:rsidR="007115C9" w:rsidRPr="00B421FB" w:rsidRDefault="007115C9" w:rsidP="00B421FB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B421F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-Анкетирование родителей по речевому развитию ребёнка в условиях семьи</w:t>
            </w:r>
          </w:p>
          <w:p w:rsidR="007115C9" w:rsidRPr="00B421FB" w:rsidRDefault="007115C9" w:rsidP="00B421FB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393" w:type="dxa"/>
          </w:tcPr>
          <w:p w:rsidR="007115C9" w:rsidRPr="00B421FB" w:rsidRDefault="007115C9" w:rsidP="00B421FB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B421F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Беседы и консультации: «Значение </w:t>
            </w:r>
            <w:r w:rsidR="005F3A58" w:rsidRPr="00B421F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развития речи через обучение грамоте </w:t>
            </w:r>
            <w:r w:rsidRPr="00B421F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для развития ребенка»,</w:t>
            </w:r>
            <w:r w:rsidR="00B421FB" w:rsidRPr="00B421F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br/>
              <w:t>Выдача памяток «Полезные советы по развитию речи</w:t>
            </w:r>
            <w:r w:rsidRPr="00B421F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»</w:t>
            </w:r>
            <w:r w:rsidR="00B421FB" w:rsidRPr="00B421F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.</w:t>
            </w:r>
            <w:r w:rsidRPr="00B421F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br/>
            </w:r>
          </w:p>
        </w:tc>
      </w:tr>
      <w:tr w:rsidR="005F3A58" w:rsidTr="00FC05A7">
        <w:tc>
          <w:tcPr>
            <w:tcW w:w="1809" w:type="dxa"/>
          </w:tcPr>
          <w:p w:rsidR="007115C9" w:rsidRPr="00136152" w:rsidRDefault="007115C9" w:rsidP="00136152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lastRenderedPageBreak/>
              <w:t>Основной этап</w:t>
            </w:r>
          </w:p>
        </w:tc>
        <w:tc>
          <w:tcPr>
            <w:tcW w:w="2694" w:type="dxa"/>
          </w:tcPr>
          <w:p w:rsidR="007115C9" w:rsidRPr="00136152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-Определение содержания работы педагогов по </w:t>
            </w:r>
            <w:r w:rsidR="00BB28EF"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речевому </w:t>
            </w: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развитию у детей </w:t>
            </w:r>
            <w:r w:rsidR="00BB28EF"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на занятиях по обучению грамоте.</w:t>
            </w:r>
          </w:p>
        </w:tc>
        <w:tc>
          <w:tcPr>
            <w:tcW w:w="2675" w:type="dxa"/>
          </w:tcPr>
          <w:p w:rsidR="007115C9" w:rsidRPr="00136152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-Составление перспективного плана по речевому развитию </w:t>
            </w:r>
            <w:r w:rsidR="00BB28EF"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у детей на занятиях по обучению грамоте.</w:t>
            </w: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;</w:t>
            </w:r>
          </w:p>
          <w:p w:rsidR="007115C9" w:rsidRPr="00136152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-Разработка игровых занятий с детьми подготовительной группы;</w:t>
            </w:r>
          </w:p>
          <w:p w:rsidR="007115C9" w:rsidRPr="00136152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-Выразительное чтение литературного произведения;</w:t>
            </w:r>
          </w:p>
          <w:p w:rsidR="007115C9" w:rsidRPr="00136152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-Знакомство с </w:t>
            </w:r>
            <w:r w:rsidR="0039654D"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алфавитом через игры.</w:t>
            </w:r>
          </w:p>
          <w:p w:rsidR="0039654D" w:rsidRPr="00136152" w:rsidRDefault="0039654D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-Знакомство со звуками, через игры.</w:t>
            </w:r>
          </w:p>
          <w:p w:rsidR="007115C9" w:rsidRPr="00136152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-Художественное описание </w:t>
            </w:r>
            <w:r w:rsidR="00383E48"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художественных </w:t>
            </w:r>
            <w:r w:rsidR="00383E48"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lastRenderedPageBreak/>
              <w:t>текстов.</w:t>
            </w:r>
          </w:p>
          <w:p w:rsidR="00383E48" w:rsidRPr="00136152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-Анализ </w:t>
            </w:r>
            <w:r w:rsidR="00383E48"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художественных текстов.</w:t>
            </w:r>
          </w:p>
          <w:p w:rsidR="007115C9" w:rsidRPr="00136152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Формирование у детей интерес к ним, веру в реальность происходящего и желание участвовать в этом, приняв на себя определенную роль</w:t>
            </w:r>
            <w:r w:rsidR="00962B83"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.</w:t>
            </w:r>
          </w:p>
          <w:p w:rsidR="007115C9" w:rsidRPr="00136152" w:rsidRDefault="00962B83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-Подготовка дидактического материала.</w:t>
            </w:r>
          </w:p>
          <w:p w:rsidR="007115C9" w:rsidRPr="00136152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-составление </w:t>
            </w:r>
            <w:r w:rsidR="00F0542A"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рассказа. </w:t>
            </w:r>
          </w:p>
          <w:p w:rsidR="007115C9" w:rsidRPr="00136152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-работа над текстом Основная задача - помощь ребенку в смысле слов и текста;</w:t>
            </w:r>
          </w:p>
          <w:p w:rsidR="007115C9" w:rsidRPr="00136152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- работа над речью;</w:t>
            </w:r>
          </w:p>
          <w:p w:rsidR="007115C9" w:rsidRPr="00136152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-</w:t>
            </w:r>
            <w:r w:rsidR="00C53B82"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работа над </w:t>
            </w: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выразительностью</w:t>
            </w: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lastRenderedPageBreak/>
              <w:t>: определение целесообразных действий, движений, темпа, ритма исполнения, мимики, интонации</w:t>
            </w:r>
            <w:r w:rsidR="00C53B82"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7115C9" w:rsidRPr="00136152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lastRenderedPageBreak/>
              <w:t>-Памятки для родителей: «Использование сказкотерапии в развитии речи»</w:t>
            </w:r>
          </w:p>
          <w:p w:rsidR="007115C9" w:rsidRPr="00136152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«Чистоговорки, скороговорки для развития речи»</w:t>
            </w:r>
          </w:p>
          <w:p w:rsidR="007115C9" w:rsidRPr="00136152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-Беседы и консультации: </w:t>
            </w: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br/>
              <w:t>«Формирование выразитель</w:t>
            </w:r>
            <w:r w:rsidR="00C53B82"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ной речи у детей дошкольников»</w:t>
            </w:r>
          </w:p>
          <w:p w:rsidR="007115C9" w:rsidRPr="00136152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</w:tc>
      </w:tr>
      <w:tr w:rsidR="005F3A58" w:rsidTr="00FC05A7">
        <w:tc>
          <w:tcPr>
            <w:tcW w:w="1809" w:type="dxa"/>
          </w:tcPr>
          <w:p w:rsidR="007115C9" w:rsidRPr="00136152" w:rsidRDefault="007115C9" w:rsidP="00136152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lastRenderedPageBreak/>
              <w:t>Заключительный этап</w:t>
            </w:r>
          </w:p>
        </w:tc>
        <w:tc>
          <w:tcPr>
            <w:tcW w:w="2694" w:type="dxa"/>
          </w:tcPr>
          <w:p w:rsidR="007115C9" w:rsidRPr="00136152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-Анализ достижения целей и полученных результатов.</w:t>
            </w:r>
          </w:p>
        </w:tc>
        <w:tc>
          <w:tcPr>
            <w:tcW w:w="2675" w:type="dxa"/>
          </w:tcPr>
          <w:p w:rsidR="007115C9" w:rsidRPr="00136152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-составление рекомендаций;</w:t>
            </w:r>
          </w:p>
          <w:p w:rsidR="007115C9" w:rsidRPr="00136152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-подготовка информационной справки по реализации проекта;</w:t>
            </w:r>
          </w:p>
          <w:p w:rsidR="00853AFC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-фотовыставки для родителей,</w:t>
            </w:r>
          </w:p>
          <w:p w:rsidR="007115C9" w:rsidRPr="00136152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</w:t>
            </w:r>
            <w:r w:rsidR="00136152"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-</w:t>
            </w: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презентация опыта коллегам.</w:t>
            </w:r>
          </w:p>
          <w:p w:rsidR="007115C9" w:rsidRPr="00136152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393" w:type="dxa"/>
          </w:tcPr>
          <w:p w:rsidR="007115C9" w:rsidRPr="00136152" w:rsidRDefault="007115C9" w:rsidP="00136152">
            <w:pPr>
              <w:spacing w:line="360" w:lineRule="auto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36152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-Отчет о результатах проделанной работы</w:t>
            </w:r>
          </w:p>
        </w:tc>
      </w:tr>
    </w:tbl>
    <w:p w:rsidR="007115C9" w:rsidRDefault="007115C9" w:rsidP="007115C9">
      <w:pPr>
        <w:spacing w:after="0" w:line="360" w:lineRule="auto"/>
        <w:ind w:firstLine="709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:rsidR="00723ED6" w:rsidRDefault="00723ED6" w:rsidP="00723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ED6" w:rsidRDefault="00723ED6" w:rsidP="00723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ED6" w:rsidRDefault="00723ED6" w:rsidP="00723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ED6" w:rsidRDefault="00723ED6" w:rsidP="00723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ED6" w:rsidRDefault="00723ED6" w:rsidP="00723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ED6" w:rsidRDefault="00723ED6" w:rsidP="00723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ED6" w:rsidRDefault="00723ED6" w:rsidP="00723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672B" w:rsidRPr="003C672B" w:rsidRDefault="003C672B" w:rsidP="00723ED6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C6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 </w:t>
      </w:r>
      <w:r w:rsidRPr="003C67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заключительном этапе</w:t>
      </w:r>
      <w:r w:rsidRPr="003C6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предполагается провести диагностику уровня сформированности грамматических категорий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подготовительной группы.</w:t>
      </w:r>
    </w:p>
    <w:p w:rsidR="003C672B" w:rsidRPr="003C672B" w:rsidRDefault="003C672B" w:rsidP="003C672B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C6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уровня развития подготовки к обучению грамоте детей подготовительной к школе группы</w:t>
      </w:r>
    </w:p>
    <w:tbl>
      <w:tblPr>
        <w:tblW w:w="946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3"/>
        <w:gridCol w:w="3119"/>
        <w:gridCol w:w="3260"/>
      </w:tblGrid>
      <w:tr w:rsidR="003C672B" w:rsidRPr="003C672B" w:rsidTr="003C672B"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C672B" w:rsidRPr="003C672B" w:rsidRDefault="003C672B" w:rsidP="003C672B">
            <w:pPr>
              <w:spacing w:after="0" w:line="360" w:lineRule="auto"/>
              <w:ind w:firstLine="567"/>
              <w:jc w:val="both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3C67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Высокий уровень подготовки к обучению грамоте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C672B" w:rsidRPr="003C672B" w:rsidRDefault="003C672B" w:rsidP="003C672B">
            <w:pPr>
              <w:spacing w:after="0" w:line="360" w:lineRule="auto"/>
              <w:ind w:firstLine="567"/>
              <w:jc w:val="both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3C67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Средний уровень подготовки к обучению грамоте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C672B" w:rsidRPr="003C672B" w:rsidRDefault="003C672B" w:rsidP="003C672B">
            <w:pPr>
              <w:spacing w:after="0" w:line="360" w:lineRule="auto"/>
              <w:ind w:firstLine="567"/>
              <w:jc w:val="both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3C67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Низкий  уровень подготовки к обучению грамоте</w:t>
            </w:r>
          </w:p>
        </w:tc>
      </w:tr>
      <w:tr w:rsidR="003C672B" w:rsidRPr="003C672B" w:rsidTr="003C672B"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01E1" w:rsidRDefault="003C672B" w:rsidP="003C672B">
            <w:pPr>
              <w:spacing w:after="0" w:line="360" w:lineRule="auto"/>
              <w:ind w:right="-6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правильно выполняли задания, у них были достаточно сформированы графо-моторные функции, конструктивные, развита моторика руки, сукцессивные функции в норме. </w:t>
            </w:r>
          </w:p>
          <w:p w:rsidR="003C672B" w:rsidRPr="003C672B" w:rsidRDefault="003C672B" w:rsidP="003C672B">
            <w:pPr>
              <w:spacing w:after="0" w:line="360" w:lineRule="auto"/>
              <w:ind w:right="-6" w:firstLine="567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C6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Развита экспрессивная и импрессивная стороны речи, развиты языковые средства (фонетика, лексика, грамматика). Звукопроизношение сформированно. Дети способны дифференцировать смыслоразличительные </w:t>
            </w:r>
            <w:r w:rsidRPr="003C6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признаки близких фонем, выделять звуки на фоне слов, называть звуки по порядку.</w:t>
            </w:r>
          </w:p>
          <w:p w:rsidR="003C672B" w:rsidRPr="003C672B" w:rsidRDefault="003C672B" w:rsidP="003C672B">
            <w:pPr>
              <w:spacing w:after="0" w:line="360" w:lineRule="auto"/>
              <w:ind w:right="-6" w:firstLine="567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C6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Речь грамматически правильная, используют морфологические элементы, служебные слова для построения грамматически правильных фраз.   Пересказ прочитанного достаточно полон.</w:t>
            </w:r>
          </w:p>
          <w:p w:rsidR="003C672B" w:rsidRPr="003C672B" w:rsidRDefault="003C672B" w:rsidP="003C672B">
            <w:pPr>
              <w:spacing w:after="0" w:line="360" w:lineRule="auto"/>
              <w:ind w:firstLine="567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C6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Письмо: операции символизации и операции графического моделирования выполняются правильно и быстро.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C672B" w:rsidRPr="003C672B" w:rsidRDefault="003C672B" w:rsidP="003C672B">
            <w:pPr>
              <w:spacing w:after="0" w:line="360" w:lineRule="auto"/>
              <w:ind w:right="-6" w:firstLine="567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C6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Дети понимали задания, но выполняли не всегда правильно и быстро.   Недостаточно полно сформированы графо-моторные функции, конструктивные тесты были выполнены на достаточном уровне.</w:t>
            </w:r>
          </w:p>
          <w:p w:rsidR="003C672B" w:rsidRPr="003C672B" w:rsidRDefault="003C672B" w:rsidP="003C672B">
            <w:pPr>
              <w:spacing w:after="0" w:line="360" w:lineRule="auto"/>
              <w:ind w:right="-6" w:firstLine="567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C6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Общая моторика и ручной праксис заметно замедленны.  Нарушено воспроизведение звуковых ритмов. Экспрессивная и импрессивная речь соответствует возрасту. Допускались ошибки в повторении фраз со </w:t>
            </w:r>
            <w:r w:rsidRPr="003C6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сложной слоговой структурой.</w:t>
            </w:r>
          </w:p>
          <w:p w:rsidR="003C672B" w:rsidRPr="003C672B" w:rsidRDefault="003C672B" w:rsidP="003C672B">
            <w:pPr>
              <w:spacing w:after="0" w:line="360" w:lineRule="auto"/>
              <w:ind w:right="-6" w:firstLine="567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C6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Фонематическое восприятие не полно. Допускались ошибки при выделении согласных в начале слова, безударных гласных в начале слова.   Допускались ошибки при построении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редложений. Допускаются ошибки </w:t>
            </w:r>
            <w:r w:rsidRPr="003C6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пересказе текста и в самостоятельном рассказывании.</w:t>
            </w:r>
          </w:p>
          <w:p w:rsidR="003C672B" w:rsidRPr="003C672B" w:rsidRDefault="003C672B" w:rsidP="003C672B">
            <w:pPr>
              <w:spacing w:after="0" w:line="360" w:lineRule="auto"/>
              <w:ind w:right="-6" w:firstLine="567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C6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 выполняются крайне медленно, что свидетельствует об отсутствии автоматизации звукобуквенных связей.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C672B" w:rsidRPr="003C672B" w:rsidRDefault="003C672B" w:rsidP="003C672B">
            <w:pPr>
              <w:spacing w:after="0" w:line="360" w:lineRule="auto"/>
              <w:ind w:right="-6" w:firstLine="567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C6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 детей не сформировано внимание к заданиям, поэтому многие задания не были выполнены. Графо-моторные функции не сформированы, конструктивные функции сформированы на очень низком уровне.</w:t>
            </w:r>
          </w:p>
          <w:p w:rsidR="003C672B" w:rsidRPr="003C672B" w:rsidRDefault="003C672B" w:rsidP="003C672B">
            <w:pPr>
              <w:spacing w:after="0" w:line="360" w:lineRule="auto"/>
              <w:ind w:right="-6" w:firstLine="567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C6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Воспроизведение звуковых ритмов сильно нарушено. </w:t>
            </w:r>
          </w:p>
          <w:p w:rsidR="003C672B" w:rsidRPr="003C672B" w:rsidRDefault="003C672B" w:rsidP="003C672B">
            <w:pPr>
              <w:spacing w:after="0" w:line="360" w:lineRule="auto"/>
              <w:ind w:right="-6" w:firstLine="567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C6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Допускались ошибки в употреблении основных языковых средств в частности грамматические окончания. Отсутствие дифференциации светящих - шипящих. </w:t>
            </w:r>
            <w:r w:rsidRPr="003C6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Вызывали затруднения воспроизведение слов со сложной слоговой структурой. Звукобуквенный анализ характеризуется несформированностью. Допускались частые ошибки при построении предложений. Пересказ неточный, постоянно требуются наводящие вопросы взрослого.</w:t>
            </w:r>
          </w:p>
          <w:p w:rsidR="003C672B" w:rsidRPr="003C672B" w:rsidRDefault="00FC05A7" w:rsidP="003C672B">
            <w:pPr>
              <w:spacing w:after="0" w:line="360" w:lineRule="auto"/>
              <w:ind w:firstLine="567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Далее мы проведем</w:t>
            </w:r>
            <w:r w:rsidR="003C672B" w:rsidRPr="003C6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диагностику уровня сформированности слухового внимания и фонематического восприятия, фонематического анализа, синтеза и фонематических представлений.</w:t>
            </w:r>
          </w:p>
        </w:tc>
      </w:tr>
    </w:tbl>
    <w:p w:rsidR="003D2C42" w:rsidRPr="003D2C42" w:rsidRDefault="003D2C42" w:rsidP="003D2C42">
      <w:bookmarkStart w:id="3" w:name="_Toc59639356"/>
    </w:p>
    <w:p w:rsidR="003D2C42" w:rsidRPr="003D2C42" w:rsidRDefault="003D2C42" w:rsidP="003D2C42"/>
    <w:p w:rsidR="003D2C42" w:rsidRDefault="003D2C42" w:rsidP="00F568A9">
      <w:pPr>
        <w:pStyle w:val="1"/>
        <w:jc w:val="center"/>
        <w:rPr>
          <w:rFonts w:ascii="Times New Roman" w:hAnsi="Times New Roman" w:cs="Times New Roman"/>
          <w:b/>
          <w:color w:val="auto"/>
          <w:sz w:val="28"/>
        </w:rPr>
      </w:pPr>
    </w:p>
    <w:p w:rsidR="003D2C42" w:rsidRDefault="003D2C42" w:rsidP="003D2C42"/>
    <w:p w:rsidR="003D2C42" w:rsidRDefault="003D2C42" w:rsidP="003D2C42"/>
    <w:p w:rsidR="003D2C42" w:rsidRPr="003D2C42" w:rsidRDefault="003D2C42" w:rsidP="003D2C42"/>
    <w:p w:rsidR="007115C9" w:rsidRPr="00F568A9" w:rsidRDefault="00CD2326" w:rsidP="00F568A9">
      <w:pPr>
        <w:pStyle w:val="1"/>
        <w:jc w:val="center"/>
        <w:rPr>
          <w:rFonts w:ascii="Times New Roman" w:eastAsia="Times New Roman" w:hAnsi="Times New Roman" w:cs="Times New Roman"/>
          <w:b/>
          <w:color w:val="auto"/>
          <w:sz w:val="28"/>
          <w:shd w:val="clear" w:color="auto" w:fill="FFFFFF"/>
          <w:lang w:eastAsia="ru-RU"/>
        </w:rPr>
      </w:pPr>
      <w:bookmarkStart w:id="4" w:name="_Toc59639358"/>
      <w:bookmarkEnd w:id="3"/>
      <w:r w:rsidRPr="00F568A9">
        <w:rPr>
          <w:rFonts w:ascii="Times New Roman" w:eastAsia="Times New Roman" w:hAnsi="Times New Roman" w:cs="Times New Roman"/>
          <w:b/>
          <w:color w:val="auto"/>
          <w:sz w:val="28"/>
          <w:shd w:val="clear" w:color="auto" w:fill="FFFFFF"/>
          <w:lang w:eastAsia="ru-RU"/>
        </w:rPr>
        <w:lastRenderedPageBreak/>
        <w:t>Список используемых источников</w:t>
      </w:r>
      <w:bookmarkEnd w:id="4"/>
    </w:p>
    <w:p w:rsidR="00CD2326" w:rsidRPr="00CD2326" w:rsidRDefault="00CD2326" w:rsidP="00CD2326">
      <w:pPr>
        <w:pStyle w:val="a9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23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Алексеева М.М., Яшина В.И. Методика развития речи и обучения родному языку дошкольников. – М.: Академия, 2015. – 400с. </w:t>
      </w:r>
    </w:p>
    <w:p w:rsidR="00CD2326" w:rsidRDefault="00CD2326" w:rsidP="00CD2326">
      <w:pPr>
        <w:pStyle w:val="a9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C40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Афанасьева А. Н. Народные русские сказки. В 3 тт. Издание подготовили Бараг Л. Г., Новиков Н. В.. Т. 1. М.: Наука, 2014. – 511с.</w:t>
      </w:r>
    </w:p>
    <w:p w:rsidR="00CD2326" w:rsidRDefault="00CD2326" w:rsidP="00CD2326">
      <w:pPr>
        <w:pStyle w:val="a9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C40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Бородич А.М. Методика формирования речи детей.– М.: 2011 – 126.</w:t>
      </w:r>
    </w:p>
    <w:p w:rsidR="00CD2326" w:rsidRDefault="00CD2326" w:rsidP="00CD2326">
      <w:pPr>
        <w:pStyle w:val="a9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23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Выготский Л.С. Психология искусства _ под ред. М.С. Ярошевского. – М.: Педагогика, 2017. – 344 с.</w:t>
      </w:r>
    </w:p>
    <w:p w:rsidR="00CD2326" w:rsidRDefault="00CD2326" w:rsidP="00CD2326">
      <w:pPr>
        <w:pStyle w:val="a9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23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Запорожец А.В. Избранные психологические труды: В 2т. – М., 1976. Т. 1. – 682 с.</w:t>
      </w:r>
    </w:p>
    <w:p w:rsidR="00CD2326" w:rsidRDefault="00CD2326" w:rsidP="00CD2326">
      <w:pPr>
        <w:pStyle w:val="a9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23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Кряжева Н. Л. Развитие эмоционального мира детей: Популярное пособие для родителей и педагогов. – М.: Ярославль: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Академия развития, 2012. – 208 с.</w:t>
      </w:r>
    </w:p>
    <w:p w:rsidR="00CD2326" w:rsidRDefault="00CD2326" w:rsidP="00CD2326">
      <w:pPr>
        <w:pStyle w:val="a9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23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Леонтьев А.Н. Психология общения / А.Н. Леонтьев. - М.: Тарту, 2002.</w:t>
      </w:r>
    </w:p>
    <w:p w:rsidR="00CD2326" w:rsidRDefault="00CD2326" w:rsidP="00CD2326">
      <w:pPr>
        <w:pStyle w:val="a9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23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Мухина В. С. Возрастная психология; - М.: Издательский центр «Академия». </w:t>
      </w:r>
    </w:p>
    <w:p w:rsidR="00CD2326" w:rsidRDefault="00CD2326" w:rsidP="00CD2326">
      <w:pPr>
        <w:pStyle w:val="a9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23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О.С. Ушакова.Развитие речи и творчества дошкольников /Под ред М.: 2008, — С.168. </w:t>
      </w:r>
    </w:p>
    <w:p w:rsidR="00CD2326" w:rsidRDefault="00CD2326" w:rsidP="00CD2326">
      <w:pPr>
        <w:pStyle w:val="a9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23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Розенкарт - Пупко Л. Формирование речи у детей раннего возраста. Москва, 1963 г.</w:t>
      </w:r>
    </w:p>
    <w:p w:rsidR="00CD2326" w:rsidRDefault="00CD2326" w:rsidP="00CD2326">
      <w:pPr>
        <w:pStyle w:val="a9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23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Федоренко Л.П. и др. Методика развития речи детей дошкольного возраста. Пособие для учащихся дошкольных пед. училищ. М., «Просвещение», 2011.</w:t>
      </w:r>
    </w:p>
    <w:p w:rsidR="00CD2326" w:rsidRDefault="00CD2326" w:rsidP="00CD2326">
      <w:pPr>
        <w:pStyle w:val="a9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23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Фомичева М.Ф. «Воспитание у детей правильного произношения»: пособие для воспитателей детского сада. – М. «Пресс», 2014</w:t>
      </w:r>
    </w:p>
    <w:p w:rsidR="00CD2326" w:rsidRDefault="00CD2326" w:rsidP="00CD2326">
      <w:pPr>
        <w:pStyle w:val="a9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23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Шевцова Е.Е., Забродина Л.В. Технологии формирования интонационной стороны речи. – М.: АСТ.2008 – 222 с.</w:t>
      </w:r>
    </w:p>
    <w:p w:rsidR="00FC05A7" w:rsidRDefault="00FC05A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page"/>
      </w:r>
    </w:p>
    <w:p w:rsidR="00FC05A7" w:rsidRPr="00723ED6" w:rsidRDefault="00FC05A7" w:rsidP="00F568A9">
      <w:pPr>
        <w:pStyle w:val="1"/>
        <w:jc w:val="right"/>
        <w:rPr>
          <w:rFonts w:ascii="Times New Roman" w:eastAsia="Times New Roman" w:hAnsi="Times New Roman" w:cs="Times New Roman"/>
          <w:b/>
          <w:color w:val="auto"/>
          <w:sz w:val="28"/>
          <w:shd w:val="clear" w:color="auto" w:fill="FFFFFF"/>
          <w:lang w:eastAsia="ru-RU"/>
        </w:rPr>
      </w:pPr>
      <w:bookmarkStart w:id="5" w:name="_GoBack"/>
      <w:bookmarkStart w:id="6" w:name="_Toc59639359"/>
      <w:bookmarkEnd w:id="5"/>
      <w:r w:rsidRPr="00723ED6">
        <w:rPr>
          <w:rFonts w:ascii="Times New Roman" w:eastAsia="Times New Roman" w:hAnsi="Times New Roman" w:cs="Times New Roman"/>
          <w:b/>
          <w:color w:val="auto"/>
          <w:sz w:val="28"/>
          <w:shd w:val="clear" w:color="auto" w:fill="FFFFFF"/>
          <w:lang w:eastAsia="ru-RU"/>
        </w:rPr>
        <w:lastRenderedPageBreak/>
        <w:t>Приложение 1</w:t>
      </w:r>
      <w:bookmarkEnd w:id="6"/>
    </w:p>
    <w:p w:rsidR="00FC05A7" w:rsidRPr="00723ED6" w:rsidRDefault="00FC05A7" w:rsidP="00471230">
      <w:pPr>
        <w:shd w:val="clear" w:color="auto" w:fill="FFFFFF"/>
        <w:spacing w:after="0" w:line="360" w:lineRule="auto"/>
        <w:ind w:right="-6" w:firstLine="568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723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Система педагогической работы по подготовке к грамоте детей п</w:t>
      </w:r>
      <w:r w:rsidR="004C56E1" w:rsidRPr="00723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одготовительной к школе группы</w:t>
      </w:r>
    </w:p>
    <w:tbl>
      <w:tblPr>
        <w:tblW w:w="9320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4"/>
        <w:gridCol w:w="1631"/>
        <w:gridCol w:w="2464"/>
        <w:gridCol w:w="1158"/>
        <w:gridCol w:w="2953"/>
      </w:tblGrid>
      <w:tr w:rsidR="00FC05A7" w:rsidRPr="00FC05A7" w:rsidTr="00471230"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Месяц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9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звукового состава слов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32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Чтение, выкладывание слов и предложений</w:t>
            </w:r>
          </w:p>
        </w:tc>
      </w:tr>
      <w:tr w:rsidR="00FC05A7" w:rsidRPr="00FC05A7" w:rsidTr="00471230"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</w:t>
            </w:r>
          </w:p>
          <w:p w:rsidR="00FC05A7" w:rsidRPr="00FC05A7" w:rsidRDefault="00FC05A7" w:rsidP="00FC05A7">
            <w:pPr>
              <w:spacing w:after="0" w:line="240" w:lineRule="auto"/>
              <w:ind w:righ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Занятия: "Мир звуков, всегда ли человек мг говорить?</w:t>
            </w:r>
          </w:p>
          <w:p w:rsidR="00FC05A7" w:rsidRPr="00FC05A7" w:rsidRDefault="00FC05A7" w:rsidP="00FC05A7">
            <w:pPr>
              <w:spacing w:after="0" w:line="240" w:lineRule="auto"/>
              <w:ind w:righ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"Гласные и согласные звуки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о гласных и согласных звуках. Упражнять   в   звуко-слоговом анализе и синтезе односложных   слов   типа «дом». Упражнять в делении слов на слоги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5A7" w:rsidRPr="00FC05A7" w:rsidTr="00471230">
        <w:tc>
          <w:tcPr>
            <w:tcW w:w="1114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(приложение 1)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выделять  звук  из  начала  и середины слова. Упражнять   в   звуко-слоговом анализе и синтезе слов типа «мак»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а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буквы из палочек; обведение трафаретов, штриховка. Учить находить букву среди других букв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   в    звуко-слоговом    анализе    и синтезе     слов     типа «пух», «усы», «луна»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У, у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буквы из палочек; обведение трафаретов, штриховка. Учить находить букву среди других букв. Звуко-буквенный анализ слова «ау»</w:t>
            </w:r>
          </w:p>
        </w:tc>
      </w:tr>
      <w:tr w:rsidR="00FC05A7" w:rsidRPr="00FC05A7" w:rsidTr="00471230">
        <w:tc>
          <w:tcPr>
            <w:tcW w:w="11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звуко-слоговом анализе и синтезе слов типа «окна»,  «осы»,  «кони»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О,о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Обведение          трафаретов, штриховка.     Звуко-буквенный анализ слов «ау», «уа»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звуко-слоговом анализе и синтезе слов типа «мох», «муха»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М, м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   буквы    из палочек; обведение трафаретов,  штриховка.  Выкладывание   из  букв  слогов:</w:t>
            </w:r>
          </w:p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ам,  ум,   ом,   ма,   му,   мо; слов:  ау, у а, мама, Муму. Чтение слогов и слов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звуко-слоговом анализе и синтезе слов типа «косы»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С, с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Обведение         трафаретов, штриховка.   Выкладывание слогов и слов из букв разрезной азбуки, их чтение. Звуко-буквенный      анализ слов </w:t>
            </w: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«сом», «сам». Чтение таблиц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 взвуко-слоговом    анализе    слов    типа «муха» анализ  слов  типа «мох», «уха»,  «муха».  Анализ и выкладывание     из     букв предложения «Ау, мама!»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Х,х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   буквы    из палочек, обведение трафареетов,   штриховка.   Выкладывание слогов и слов из букв разрезной азбуки, их чтение. Звуко-буквенный анализ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  <w:p w:rsidR="00FC05A7" w:rsidRPr="00FC05A7" w:rsidRDefault="00FC05A7" w:rsidP="00FC05A7">
            <w:pPr>
              <w:spacing w:after="0" w:line="240" w:lineRule="auto"/>
              <w:ind w:righ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Слог. Большая буква в именах и фамилиях.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      в       звуко-слоговом анализе и синтезе слов, типа «пар», «рамы». Звуковой диктант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Р,Р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   буквы    из палочек,  обведение  трафаретов,   штриховка.   Выкладывание слогов и слов из букв  разрезной азбуки,  их чтение.      Звуко-буквенный анализ слова «Мара». Правописание большой буквы в именах   людей   и   кличках животных</w:t>
            </w:r>
          </w:p>
        </w:tc>
      </w:tr>
      <w:tr w:rsidR="00FC05A7" w:rsidRPr="00FC05A7" w:rsidTr="00471230">
        <w:tc>
          <w:tcPr>
            <w:tcW w:w="11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      в       звуко-слоговом анализе и синтезе слов типа «шары»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Ш, ш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  буквы   из палочек, обведение трафаретов,  штриховка;  графический    диктант    буквы. Выкладывание   слогов   и слов   из   букв   разрезной азбуки, их чтение. Звуко-буквенный   анализ   слов «Шура», «шорох». Чтение таблиц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звуко-слоговом анализе и синтезе слов  типа «липа», «тыквы»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  буквы   из палочек, обведение трафаретов,  штриховка.   Выкладывание слов из букв разрезной  азбуки.   Анализ   и выкладывание    предложения «У Шуры рамы». Чтение таблиц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Понятие слог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звуко-слоговом анализе и синтезе слов типа «мала», «мусор»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Н, н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Обведение    трафаретов    и штриховка. Выкладывание и чтение слогов, слов и предложений.   Звуко-буквенный анализ слова «мусор». Чтение таблиц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Звуковой диктант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Выкладывание    буквы    из палочек,   обведение  трафареетов, штриховка, графический диктант </w:t>
            </w: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буквы. Звуко-буквенный анализ слов. Выкладывание слогов, слов и предложений  из  букв разрезной азбуки. Чтение таблиц</w:t>
            </w:r>
          </w:p>
        </w:tc>
      </w:tr>
      <w:tr w:rsidR="00FC05A7" w:rsidRPr="00FC05A7" w:rsidTr="00471230">
        <w:trPr>
          <w:trHeight w:val="2500"/>
        </w:trPr>
        <w:tc>
          <w:tcPr>
            <w:tcW w:w="11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Декабрь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      в       звуко-слоговом анализе и синтезе слов типа «рынок», «кошка». Звуковой диктант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К, к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  буквы   из палочек, обведение трафаретов,   штриховка.   Звуко-буквенный    анализ    слов «мак», «мышка», «рынок». Выкладывание и чтение слогов  и слов  из  букв разрезной   азбуки.   Чтение таблиц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      в       звуко-слоговом анализе и синтезе слов типа «танк», «торт». Звуковой диктант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Т,т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   буквы    из палочек,   обведение   трафаретов, штриховка, графический диктант буквы. Звуко-буквенный     анализ     слов «кот,  танк,  Тома,  Наташа, стол». Анализ и выкладывание предложения «У стола кот». Чтение таблиц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Звуко-слоговой анализ слова «искал» Выкладывание   и   чтение слогов, слов и предложений из букв разрезной азбуки. Чтение таблиц. Правило правописания «ШИ»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и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  буквы   из палочек, обведение трафаретов,   штриховка.   Звуко-буквенный анализ слов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     в      звуко-слоговом анализе и синтезе    слов    типа    «лицо». Учить подбирать слова к схеме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Ц,ц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звуко-слоговом анализе и синтезе слов типа    «лапка».    Звуковой диктант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П, п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Выкладывание    буквы    из палочек, обведение трафаретов, штриховка, графический диктант буквы. Выкладывание слогов, слов и предложений   из   букв   разрезной азбуки.       Звуко-буквенный анализ </w:t>
            </w: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слов. Чтение таблиц</w:t>
            </w:r>
          </w:p>
        </w:tc>
      </w:tr>
      <w:tr w:rsidR="00FC05A7" w:rsidRPr="00FC05A7" w:rsidTr="00471230">
        <w:tc>
          <w:tcPr>
            <w:tcW w:w="11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Январь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Звуковой диктант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 з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14" w:firstLine="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Звуко-буквенный        анализ слов типа «закат». Преобразование слогов в слова Анализ    и    выкладывание предложения.   Чтение   таблиц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звуко-слоговом анализе и синтезе слов типа    «йод».    Звуковой диктант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41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слогов, слов и предложений из букв разрезной азбуки. Чтение таблиц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звуко-слоговом    анализе    и    синтезе слов. Звуковой диктант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Г, г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41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   буквы    из палочек,   графический  диктант   буквы.   Звуко-буквенный анализ слов. Выкладывание предложений из букв разрезной    азбуки.    Чтение таблиц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З-Ж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   дифференцировать звуки на слух и в произношении.    Упражнять    в звуко-слоговом анализе и синтезе слов разной слоговой    структуры.    Учить подбирать слова к схеме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5A7" w:rsidRPr="00FC05A7" w:rsidTr="00471230">
        <w:tc>
          <w:tcPr>
            <w:tcW w:w="11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В,в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Звуковой диктант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В, в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Обведение  трафаретов     и штриховка.  Звуко-буквенный анализ слов. Выкладывание предложений из букв разрезной    азбуки.    Чтение таблиц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       в       звуко-слоговом анализе и синтезе слов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Д, д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диктант буквы. Преобразование    слогов    в слова    путем    наращивания букв.</w:t>
            </w:r>
            <w:r w:rsidR="0057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Звуко-буквенный   анализ </w:t>
            </w: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слов. Выкладывание предложений из букв разрезной азбуки. Чтение таблиц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3-3ь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звуки по твердости-</w:t>
            </w: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мягкости. Упражнять   в   звуко-слоговом анализе и синтезе слов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3-3ь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  фонематическое восприятие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Б, б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Обведение     трафаретов, штриховка.   Преобразование слов. Звуко-буквенный анализ     слов.     Выкладывание предложений из букв разрезной азбуки. Чтение таблиц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К-К'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звуки по твердости-мягкости.     Упражнять в звуко-слоговом анализе и синтезе слов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К-К'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Default="00FC05A7" w:rsidP="00FC0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звуко-слоговом    анализе    и    синтезе слов. Звуковой диктант</w:t>
            </w:r>
            <w:r w:rsidR="00972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72E4C" w:rsidRPr="00FC05A7" w:rsidRDefault="00972E4C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Рисуем букву.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Ж, ж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41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буквы из палочек. Преобразование слов. Звуко-буквенный        анализ слов.   Выкладывание   предложений.    Чтение    таблиц. Правило правописания "жи"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Т-Т'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звуки по твердости-мягкости.     Упражнять в звуко-слоговом анализе   и   синтезе   слов. Учить подбирать слова к схеме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Т-Т'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C05A7" w:rsidRPr="00FC05A7" w:rsidTr="00471230">
        <w:tc>
          <w:tcPr>
            <w:tcW w:w="11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Е,е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звуко-слоговом анализе и синтезе слов типа    «енот».    Звуковой диктант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е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буквы из палочек, графический диктант большой буквы. Преобразование   слогов.   Выкладывание   слов   и   предложений. Чтение   таблиц.   Буквенный диктант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Б-Б'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звуки по   тв</w:t>
            </w:r>
            <w:r w:rsidR="00570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ердости-мягкости. Упражнять в  </w:t>
            </w: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звуко-слоговом анализе и синтезе слов разной структуры.  Учить </w:t>
            </w: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подбирать слова к схеме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Б-Б'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      в       звуко-слоговом анализе и синтезе слов.  Подбирать  слова  к схеме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я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звуко-слоговом анализе и синтезе слов типа    «яблоко».    Звуковой диктант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я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   слогов. Выкладывание    слов    и предложений.        Чтение таблиц.  Буквенный диктант.   Чтение   изографов. Отгадывание ребусов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Ю, ю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звуко-слоговом анализе и синтезе слов типа    «юла».    Звуковой диктант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Ю, ю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41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буквы  из палочек.    Выкладывание слов     и     предложений. Чтение  таблиц.   Буквенный диктант. Чтение изографов.         Отгадывание ребусов</w:t>
            </w:r>
          </w:p>
        </w:tc>
      </w:tr>
      <w:tr w:rsidR="00FC05A7" w:rsidRPr="00FC05A7" w:rsidTr="00471230">
        <w:trPr>
          <w:trHeight w:val="2760"/>
        </w:trPr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Ч-Т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звуки на слух и   в   произношении. Упражнять в звуко-слоговом анализе и синтезе слов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41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звуки на слух и в произношении. Упражнять в звуко-слого-вом   анализе   и   синтезе слов   сложной   слоговой структуры,  типа  «ткачиха»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Ч, ч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8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  в   звуковом анализе слов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Ч, ч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слогов, слов и предложений. Чтение таблиц.    Буквенный    диктант. Отгадывание ребусов. Правило правописания </w:t>
            </w:r>
            <w:r w:rsidRPr="00FC05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ча, чу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5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Ч-Ш-Щ    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5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звуки на слух и в произношении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5A7" w:rsidRPr="00FC05A7" w:rsidTr="00471230">
        <w:tc>
          <w:tcPr>
            <w:tcW w:w="1114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7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звуко-слоговом   анализе   и   синтезе  слов,   типа   «часовщик». Подбирать слова к схеме.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5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Э,э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Default="00FC05A7" w:rsidP="00FC05A7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53A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Упражнять  в  звуко-буквен-ном анализе слов. Выкладывание   предложений.   Отгадывание ребусов</w:t>
            </w:r>
          </w:p>
          <w:p w:rsidR="00853AFC" w:rsidRDefault="00853AFC" w:rsidP="00FC05A7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53AFC" w:rsidRPr="00853AFC" w:rsidRDefault="00853AFC" w:rsidP="00FC05A7">
            <w:pPr>
              <w:spacing w:after="0" w:line="240" w:lineRule="auto"/>
              <w:ind w:right="58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3AFC" w:rsidRDefault="00853AFC" w:rsidP="00FC0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Ч-Ц-Т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фонематический слух. Упражнять в звуко-слоговом анализе и синтезе слов.   Подбирать  слова  к схеме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3AFC" w:rsidRDefault="00853AFC" w:rsidP="00FC05A7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05A7" w:rsidRPr="00FC05A7" w:rsidRDefault="00FC05A7" w:rsidP="00FC05A7">
            <w:pPr>
              <w:spacing w:after="0" w:line="240" w:lineRule="auto"/>
              <w:ind w:right="5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Ч-Ц-Т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А-Я</w:t>
            </w:r>
          </w:p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О-Ё</w:t>
            </w:r>
          </w:p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У-Ю</w:t>
            </w:r>
          </w:p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И-Ы</w:t>
            </w:r>
          </w:p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Е-Э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5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 буквы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5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    в     звуко-буквенном анализе слов.  Преобразование слов. Выкладывание предложений. Отгадывание   ребусов.   Буквенный     диктант.     Чтение изографов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Ц,ц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звуко-слоговом анализе и синтезе слов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5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Ц, ц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5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 диктант  буквы.   Выкладывание   слогов, слов и предложений. Отгадывание    ребусов.    Чтение таблиц</w:t>
            </w:r>
          </w:p>
        </w:tc>
      </w:tr>
      <w:tr w:rsidR="00FC05A7" w:rsidRPr="00FC05A7" w:rsidTr="00471230">
        <w:tc>
          <w:tcPr>
            <w:tcW w:w="11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Упражнять в звуко-слоговом анализе и синтезе слов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5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5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диктант буквы. Выкладывание слогов, слов и    предложений.    Правило правописания </w:t>
            </w:r>
            <w:r w:rsidRPr="00FC05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ща, щу. </w:t>
            </w: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таблиц. Чтение изографов. Отгадывание ребусов. Буквенный диктант</w:t>
            </w: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Ч-Щ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82" w:firstLine="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звуки на слух и в произношении. Упражнять в  звуко-слоговом анализе и синтезе слов. Подбирать слова к схеме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ч-щ-ц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firstLine="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фонематический слух. Упражнять в звуко-слоговом анализе и синтезе слов. Подбирать слова к схеме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05A7" w:rsidRPr="00FC05A7" w:rsidTr="00471230"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ind w:right="442" w:firstLine="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5A7" w:rsidRPr="00FC05A7" w:rsidRDefault="00FC05A7" w:rsidP="00FC05A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0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  слов.   Выкладывание слов и предложений. Чтение таблиц. Буквенный диктант. Чтение изографов. Отгадывание    ребусов</w:t>
            </w:r>
          </w:p>
        </w:tc>
      </w:tr>
    </w:tbl>
    <w:p w:rsidR="00723ED6" w:rsidRPr="00723ED6" w:rsidRDefault="00F568A9" w:rsidP="00723ED6">
      <w:pPr>
        <w:pStyle w:val="1"/>
        <w:jc w:val="right"/>
        <w:rPr>
          <w:rFonts w:ascii="Times New Roman" w:eastAsia="Times New Roman" w:hAnsi="Times New Roman" w:cs="Times New Roman"/>
          <w:b/>
          <w:color w:val="auto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723ED6">
        <w:rPr>
          <w:rFonts w:ascii="Times New Roman" w:eastAsia="Times New Roman" w:hAnsi="Times New Roman" w:cs="Times New Roman"/>
          <w:b/>
          <w:color w:val="auto"/>
          <w:sz w:val="28"/>
          <w:shd w:val="clear" w:color="auto" w:fill="FFFFFF"/>
          <w:lang w:eastAsia="ru-RU"/>
        </w:rPr>
        <w:t>Приложение 2</w:t>
      </w:r>
    </w:p>
    <w:p w:rsidR="00D13B08" w:rsidRDefault="00E701E1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5709C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Обведение трафаретов, штриховка.</w:t>
      </w:r>
    </w:p>
    <w:p w:rsidR="00565372" w:rsidRDefault="00565372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170815</wp:posOffset>
            </wp:positionV>
            <wp:extent cx="4904105" cy="2752725"/>
            <wp:effectExtent l="19050" t="19050" r="10795" b="28575"/>
            <wp:wrapThrough wrapText="bothSides">
              <wp:wrapPolygon edited="0">
                <wp:start x="-84" y="-149"/>
                <wp:lineTo x="-84" y="21824"/>
                <wp:lineTo x="21648" y="21824"/>
                <wp:lineTo x="21648" y="-149"/>
                <wp:lineTo x="-84" y="-149"/>
              </wp:wrapPolygon>
            </wp:wrapThrough>
            <wp:docPr id="1" name="Рисунок 1" descr="C:\Users\Mary\OneDrive\Изображения\сохраненные фото\фото к проекту рисуем письмо\1652267491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\OneDrive\Изображения\сохраненные фото\фото к проекту рисуем письмо\16522674919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105" cy="2752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5372" w:rsidRDefault="00565372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247015</wp:posOffset>
            </wp:positionV>
            <wp:extent cx="4930140" cy="2773045"/>
            <wp:effectExtent l="19050" t="19050" r="22860" b="27305"/>
            <wp:wrapThrough wrapText="bothSides">
              <wp:wrapPolygon edited="0">
                <wp:start x="-83" y="-148"/>
                <wp:lineTo x="-83" y="21813"/>
                <wp:lineTo x="21700" y="21813"/>
                <wp:lineTo x="21700" y="-148"/>
                <wp:lineTo x="-83" y="-148"/>
              </wp:wrapPolygon>
            </wp:wrapThrough>
            <wp:docPr id="2" name="Рисунок 2" descr="C:\Users\Mary\OneDrive\Изображения\сохраненные фото\фото к проекту рисуем письмо\1652267491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y\OneDrive\Изображения\сохраненные фото\фото к проекту рисуем письмо\16522674919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27730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5372" w:rsidRDefault="00565372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60EFF" w:rsidRDefault="00860EFF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60EFF" w:rsidRPr="00860EFF" w:rsidRDefault="00860EFF" w:rsidP="00860EFF">
      <w:pPr>
        <w:tabs>
          <w:tab w:val="left" w:pos="5291"/>
        </w:tabs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Выкладывание букв и слов</w:t>
      </w:r>
      <w:r w:rsidRPr="00860EF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из палочек</w:t>
      </w:r>
    </w:p>
    <w:p w:rsidR="00860EFF" w:rsidRDefault="00860EFF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60EFF" w:rsidRDefault="00860EFF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385445</wp:posOffset>
            </wp:positionH>
            <wp:positionV relativeFrom="paragraph">
              <wp:posOffset>6350</wp:posOffset>
            </wp:positionV>
            <wp:extent cx="4843780" cy="2715895"/>
            <wp:effectExtent l="19050" t="19050" r="13970" b="27305"/>
            <wp:wrapThrough wrapText="bothSides">
              <wp:wrapPolygon edited="0">
                <wp:start x="-85" y="-152"/>
                <wp:lineTo x="-85" y="21817"/>
                <wp:lineTo x="21662" y="21817"/>
                <wp:lineTo x="21662" y="-152"/>
                <wp:lineTo x="-85" y="-152"/>
              </wp:wrapPolygon>
            </wp:wrapThrough>
            <wp:docPr id="10" name="Рисунок 9" descr="C:\Users\Mary\OneDrive\Изображения\сохраненные фото\фото к проекту рисуем письмо\1652267491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y\OneDrive\Изображения\сохраненные фото\фото к проекту рисуем письмо\16522674919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780" cy="27158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0EFF" w:rsidRDefault="00860EFF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60EFF" w:rsidRDefault="00860EFF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60EFF" w:rsidRDefault="00860EFF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60EFF" w:rsidRDefault="00860EFF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60EFF" w:rsidRDefault="00860EFF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60EFF" w:rsidRDefault="00860EFF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60EFF" w:rsidRDefault="00860EFF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60EFF" w:rsidRDefault="00860EFF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60EFF" w:rsidRDefault="00972E4C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385445</wp:posOffset>
            </wp:positionH>
            <wp:positionV relativeFrom="paragraph">
              <wp:posOffset>266700</wp:posOffset>
            </wp:positionV>
            <wp:extent cx="5014595" cy="2823210"/>
            <wp:effectExtent l="19050" t="19050" r="14605" b="15240"/>
            <wp:wrapThrough wrapText="bothSides">
              <wp:wrapPolygon edited="0">
                <wp:start x="-82" y="-146"/>
                <wp:lineTo x="-82" y="21717"/>
                <wp:lineTo x="21663" y="21717"/>
                <wp:lineTo x="21663" y="-146"/>
                <wp:lineTo x="-82" y="-146"/>
              </wp:wrapPolygon>
            </wp:wrapThrough>
            <wp:docPr id="11" name="Рисунок 10" descr="C:\Users\Mary\OneDrive\Изображения\сохраненные фото\фото к проекту рисуем письмо\1652267491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ry\OneDrive\Изображения\сохраненные фото\фото к проекту рисуем письмо\16522674919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595" cy="28232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0EFF" w:rsidRDefault="00860EFF" w:rsidP="00860EFF">
      <w:pPr>
        <w:tabs>
          <w:tab w:val="left" w:pos="3022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ab/>
      </w:r>
    </w:p>
    <w:p w:rsidR="00860EFF" w:rsidRDefault="00860EFF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60EFF" w:rsidRDefault="00860EFF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60EFF" w:rsidRDefault="00860EFF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60EFF" w:rsidRDefault="00860EFF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60EFF" w:rsidRDefault="00860EFF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60EFF" w:rsidRDefault="00860EFF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60EFF" w:rsidRDefault="00860EFF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60EFF" w:rsidRDefault="00860EFF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60EFF" w:rsidRDefault="00860EFF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60EFF" w:rsidRDefault="00860EFF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60EFF" w:rsidRDefault="00860EFF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709CA" w:rsidRPr="005709CA" w:rsidRDefault="005709CA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Учим</w:t>
      </w:r>
      <w:r w:rsidRPr="005709C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различать звуки по твердости-мягкости.    </w:t>
      </w: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636905</wp:posOffset>
            </wp:positionH>
            <wp:positionV relativeFrom="paragraph">
              <wp:posOffset>120015</wp:posOffset>
            </wp:positionV>
            <wp:extent cx="3949700" cy="2964180"/>
            <wp:effectExtent l="19050" t="19050" r="12700" b="26670"/>
            <wp:wrapThrough wrapText="bothSides">
              <wp:wrapPolygon edited="0">
                <wp:start x="-104" y="-139"/>
                <wp:lineTo x="-104" y="21794"/>
                <wp:lineTo x="21669" y="21794"/>
                <wp:lineTo x="21669" y="-139"/>
                <wp:lineTo x="-104" y="-139"/>
              </wp:wrapPolygon>
            </wp:wrapThrough>
            <wp:docPr id="3" name="Рисунок 3" descr="C:\Users\Mary\OneDrive\Изображения\сохраненные фото\фото к проекту рисуем письмо\165226749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y\OneDrive\Изображения\сохраненные фото\фото к проекту рисуем письмо\165226749192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9641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350520</wp:posOffset>
            </wp:positionV>
            <wp:extent cx="4763770" cy="3576955"/>
            <wp:effectExtent l="19050" t="19050" r="17780" b="23495"/>
            <wp:wrapThrough wrapText="bothSides">
              <wp:wrapPolygon edited="0">
                <wp:start x="-86" y="-115"/>
                <wp:lineTo x="-86" y="21742"/>
                <wp:lineTo x="21681" y="21742"/>
                <wp:lineTo x="21681" y="-115"/>
                <wp:lineTo x="-86" y="-115"/>
              </wp:wrapPolygon>
            </wp:wrapThrough>
            <wp:docPr id="4" name="Рисунок 4" descr="C:\Users\Mary\OneDrive\Изображения\сохраненные фото\фото к проекту рисуем письмо\165226749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y\OneDrive\Изображения\сохраненные фото\фото к проекту рисуем письмо\165226749192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70" cy="35769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709CA" w:rsidRDefault="005709CA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5709C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 xml:space="preserve">Выкладывание слов из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букв разрезной азбуки.</w:t>
      </w: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287020</wp:posOffset>
            </wp:positionH>
            <wp:positionV relativeFrom="paragraph">
              <wp:posOffset>381000</wp:posOffset>
            </wp:positionV>
            <wp:extent cx="4641215" cy="2612390"/>
            <wp:effectExtent l="19050" t="19050" r="26035" b="16510"/>
            <wp:wrapThrough wrapText="bothSides">
              <wp:wrapPolygon edited="0">
                <wp:start x="-89" y="-158"/>
                <wp:lineTo x="-89" y="21737"/>
                <wp:lineTo x="21721" y="21737"/>
                <wp:lineTo x="21721" y="-158"/>
                <wp:lineTo x="-89" y="-158"/>
              </wp:wrapPolygon>
            </wp:wrapThrough>
            <wp:docPr id="5" name="Рисунок 5" descr="C:\Users\Mary\OneDrive\Изображения\сохраненные фото\фото к проекту рисуем письмо\165226749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y\OneDrive\Изображения\сохраненные фото\фото к проекту рисуем письмо\16522674919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15" cy="26123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254000</wp:posOffset>
            </wp:positionH>
            <wp:positionV relativeFrom="paragraph">
              <wp:posOffset>886460</wp:posOffset>
            </wp:positionV>
            <wp:extent cx="4674235" cy="2632075"/>
            <wp:effectExtent l="19050" t="19050" r="12065" b="15875"/>
            <wp:wrapThrough wrapText="bothSides">
              <wp:wrapPolygon edited="0">
                <wp:start x="-88" y="-156"/>
                <wp:lineTo x="-88" y="21730"/>
                <wp:lineTo x="21656" y="21730"/>
                <wp:lineTo x="21656" y="-156"/>
                <wp:lineTo x="-88" y="-156"/>
              </wp:wrapPolygon>
            </wp:wrapThrough>
            <wp:docPr id="7" name="Рисунок 6" descr="C:\Users\Mary\OneDrive\Изображения\сохраненные фото\фото к проекту рисуем письмо\165226749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y\OneDrive\Изображения\сохраненные фото\фото к проекту рисуем письмо\16522674919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2632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65372" w:rsidRPr="005709CA" w:rsidRDefault="00565372" w:rsidP="005709CA">
      <w:pPr>
        <w:tabs>
          <w:tab w:val="left" w:pos="5291"/>
        </w:tabs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709CA" w:rsidRDefault="005709CA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421443" w:rsidRDefault="005709CA" w:rsidP="00F568A9">
      <w:pPr>
        <w:tabs>
          <w:tab w:val="left" w:pos="5291"/>
        </w:tabs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709C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Выкладывание слов из слогов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разрезной азбуки.</w:t>
      </w:r>
    </w:p>
    <w:p w:rsidR="00421443" w:rsidRDefault="00421443" w:rsidP="00421443">
      <w:pPr>
        <w:tabs>
          <w:tab w:val="left" w:pos="326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391160</wp:posOffset>
            </wp:positionV>
            <wp:extent cx="4818380" cy="2711450"/>
            <wp:effectExtent l="19050" t="19050" r="20320" b="12700"/>
            <wp:wrapThrough wrapText="bothSides">
              <wp:wrapPolygon edited="0">
                <wp:start x="-85" y="-152"/>
                <wp:lineTo x="-85" y="21701"/>
                <wp:lineTo x="21691" y="21701"/>
                <wp:lineTo x="21691" y="-152"/>
                <wp:lineTo x="-85" y="-152"/>
              </wp:wrapPolygon>
            </wp:wrapThrough>
            <wp:docPr id="8" name="Рисунок 7" descr="C:\Users\Mary\OneDrive\Изображения\сохраненные фото\фото к проекту рисуем письмо\1652267491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y\OneDrive\Изображения\сохраненные фото\фото к проекту рисуем письмо\16522674919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80" cy="2711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</w:p>
    <w:p w:rsidR="00421443" w:rsidRPr="00421443" w:rsidRDefault="00421443" w:rsidP="0042144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21443" w:rsidRPr="00421443" w:rsidRDefault="00421443" w:rsidP="0042144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21443" w:rsidRPr="00421443" w:rsidRDefault="00421443" w:rsidP="0042144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21443" w:rsidRPr="00421443" w:rsidRDefault="00421443" w:rsidP="0042144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21443" w:rsidRPr="00421443" w:rsidRDefault="00421443" w:rsidP="0042144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21443" w:rsidRPr="00421443" w:rsidRDefault="00421443" w:rsidP="0042144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21443" w:rsidRPr="00421443" w:rsidRDefault="00421443" w:rsidP="0042144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21443" w:rsidRPr="00421443" w:rsidRDefault="00421443" w:rsidP="0042144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21443" w:rsidRDefault="00CB6121" w:rsidP="0042144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821690</wp:posOffset>
            </wp:positionH>
            <wp:positionV relativeFrom="paragraph">
              <wp:posOffset>81280</wp:posOffset>
            </wp:positionV>
            <wp:extent cx="3637280" cy="5113020"/>
            <wp:effectExtent l="19050" t="19050" r="20320" b="11430"/>
            <wp:wrapThrough wrapText="bothSides">
              <wp:wrapPolygon edited="0">
                <wp:start x="-113" y="-80"/>
                <wp:lineTo x="-113" y="21648"/>
                <wp:lineTo x="21721" y="21648"/>
                <wp:lineTo x="21721" y="-80"/>
                <wp:lineTo x="-113" y="-80"/>
              </wp:wrapPolygon>
            </wp:wrapThrough>
            <wp:docPr id="9" name="Рисунок 8" descr="C:\Users\Mary\OneDrive\Изображения\сохраненные фото\фото к проекту рисуем письмо\165226749196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y\OneDrive\Изображения\сохраненные фото\фото к проекту рисуем письмо\1652267491967 (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280" cy="51130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09CA" w:rsidRDefault="00421443" w:rsidP="00421443">
      <w:pPr>
        <w:tabs>
          <w:tab w:val="left" w:pos="3861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</w:p>
    <w:p w:rsidR="00421443" w:rsidRDefault="00421443" w:rsidP="00421443">
      <w:pPr>
        <w:tabs>
          <w:tab w:val="left" w:pos="3861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21443" w:rsidRDefault="00421443" w:rsidP="00421443">
      <w:pPr>
        <w:tabs>
          <w:tab w:val="left" w:pos="3861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21443" w:rsidRDefault="00421443" w:rsidP="00421443">
      <w:pPr>
        <w:tabs>
          <w:tab w:val="left" w:pos="3861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21443" w:rsidRDefault="00421443" w:rsidP="00421443">
      <w:pPr>
        <w:tabs>
          <w:tab w:val="left" w:pos="3861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21443" w:rsidRDefault="00421443" w:rsidP="00421443">
      <w:pPr>
        <w:tabs>
          <w:tab w:val="left" w:pos="3861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21443" w:rsidRDefault="00421443" w:rsidP="00421443">
      <w:pPr>
        <w:tabs>
          <w:tab w:val="left" w:pos="3861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21443" w:rsidRDefault="00421443" w:rsidP="00421443">
      <w:pPr>
        <w:tabs>
          <w:tab w:val="left" w:pos="3861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21443" w:rsidRDefault="00421443" w:rsidP="00421443">
      <w:pPr>
        <w:tabs>
          <w:tab w:val="left" w:pos="3861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21443" w:rsidRDefault="00421443" w:rsidP="00421443">
      <w:pPr>
        <w:tabs>
          <w:tab w:val="left" w:pos="3861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21443" w:rsidRDefault="00421443" w:rsidP="00421443">
      <w:pPr>
        <w:tabs>
          <w:tab w:val="left" w:pos="3861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21443" w:rsidRDefault="00421443" w:rsidP="00421443">
      <w:pPr>
        <w:tabs>
          <w:tab w:val="left" w:pos="3861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72E4C" w:rsidRDefault="00972E4C" w:rsidP="00421443">
      <w:pPr>
        <w:tabs>
          <w:tab w:val="left" w:pos="3861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E4C" w:rsidRDefault="00972E4C" w:rsidP="00972E4C">
      <w:pPr>
        <w:tabs>
          <w:tab w:val="left" w:pos="3861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72E4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Рисуем букву.</w:t>
      </w:r>
    </w:p>
    <w:p w:rsidR="00972E4C" w:rsidRDefault="00972E4C" w:rsidP="00972E4C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636905</wp:posOffset>
            </wp:positionH>
            <wp:positionV relativeFrom="paragraph">
              <wp:posOffset>372110</wp:posOffset>
            </wp:positionV>
            <wp:extent cx="4653280" cy="2622550"/>
            <wp:effectExtent l="19050" t="19050" r="13970" b="25400"/>
            <wp:wrapThrough wrapText="bothSides">
              <wp:wrapPolygon edited="0">
                <wp:start x="-88" y="-157"/>
                <wp:lineTo x="-88" y="21809"/>
                <wp:lineTo x="21665" y="21809"/>
                <wp:lineTo x="21665" y="-157"/>
                <wp:lineTo x="-88" y="-157"/>
              </wp:wrapPolygon>
            </wp:wrapThrough>
            <wp:docPr id="12" name="Рисунок 11" descr="C:\Users\Mary\OneDrive\Изображения\сохраненные фото\фото к проекту рисуем письмо\165226749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ry\OneDrive\Изображения\сохраненные фото\фото к проекту рисуем письмо\16522674920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280" cy="2622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E4C" w:rsidRDefault="00972E4C" w:rsidP="00972E4C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72E4C" w:rsidRPr="00972E4C" w:rsidRDefault="00972E4C" w:rsidP="00972E4C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72E4C" w:rsidRPr="00972E4C" w:rsidRDefault="00972E4C" w:rsidP="00972E4C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72E4C" w:rsidRPr="00972E4C" w:rsidRDefault="00972E4C" w:rsidP="00972E4C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72E4C" w:rsidRPr="00972E4C" w:rsidRDefault="00972E4C" w:rsidP="00972E4C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72E4C" w:rsidRPr="00972E4C" w:rsidRDefault="00972E4C" w:rsidP="00972E4C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72E4C" w:rsidRPr="00972E4C" w:rsidRDefault="00972E4C" w:rsidP="00972E4C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72E4C" w:rsidRPr="00972E4C" w:rsidRDefault="00972E4C" w:rsidP="00972E4C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72E4C" w:rsidRDefault="00972E4C" w:rsidP="00972E4C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1437A" w:rsidRDefault="00972E4C" w:rsidP="00972E4C">
      <w:pPr>
        <w:tabs>
          <w:tab w:val="left" w:pos="3782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</w:p>
    <w:p w:rsidR="0081437A" w:rsidRPr="0081437A" w:rsidRDefault="00CB6121" w:rsidP="0081437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630555</wp:posOffset>
            </wp:positionH>
            <wp:positionV relativeFrom="paragraph">
              <wp:posOffset>60960</wp:posOffset>
            </wp:positionV>
            <wp:extent cx="4598670" cy="2705100"/>
            <wp:effectExtent l="19050" t="19050" r="11430" b="19050"/>
            <wp:wrapThrough wrapText="bothSides">
              <wp:wrapPolygon edited="0">
                <wp:start x="-89" y="-152"/>
                <wp:lineTo x="-89" y="21752"/>
                <wp:lineTo x="21654" y="21752"/>
                <wp:lineTo x="21654" y="-152"/>
                <wp:lineTo x="-89" y="-152"/>
              </wp:wrapPolygon>
            </wp:wrapThrough>
            <wp:docPr id="13" name="Рисунок 12" descr="C:\Users\Mary\OneDrive\Изображения\сохраненные фото\фото к проекту рисуем письмо\165226749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y\OneDrive\Изображения\сохраненные фото\фото к проекту рисуем письмо\16522674920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670" cy="2705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437A" w:rsidRPr="0081437A" w:rsidRDefault="0081437A" w:rsidP="0081437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1437A" w:rsidRPr="0081437A" w:rsidRDefault="0081437A" w:rsidP="0081437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1437A" w:rsidRPr="0081437A" w:rsidRDefault="0081437A" w:rsidP="0081437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1437A" w:rsidRPr="0081437A" w:rsidRDefault="0081437A" w:rsidP="0081437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1437A" w:rsidRPr="0081437A" w:rsidRDefault="0081437A" w:rsidP="0081437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1437A" w:rsidRPr="0081437A" w:rsidRDefault="0081437A" w:rsidP="0081437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1437A" w:rsidRPr="0081437A" w:rsidRDefault="0081437A" w:rsidP="0081437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1437A" w:rsidRPr="0081437A" w:rsidRDefault="0081437A" w:rsidP="0081437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1437A" w:rsidRDefault="0081437A" w:rsidP="0081437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21443" w:rsidRDefault="00421443" w:rsidP="0081437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1437A" w:rsidRDefault="0081437A" w:rsidP="0081437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34AC1" w:rsidRDefault="00834AC1" w:rsidP="00834AC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</w:pPr>
      <w:r w:rsidRPr="00834AC1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lastRenderedPageBreak/>
        <w:t>Продуктивная деятельность</w:t>
      </w:r>
      <w:r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.</w:t>
      </w:r>
    </w:p>
    <w:p w:rsidR="00834AC1" w:rsidRDefault="00834AC1" w:rsidP="00834AC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34AC1" w:rsidRPr="00834AC1" w:rsidRDefault="00834AC1" w:rsidP="00834AC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Дети в конце года написали сами прощальные письма друзьям и сотрудникам детского сада</w:t>
      </w: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-608965</wp:posOffset>
            </wp:positionH>
            <wp:positionV relativeFrom="paragraph">
              <wp:posOffset>114300</wp:posOffset>
            </wp:positionV>
            <wp:extent cx="3683635" cy="2072640"/>
            <wp:effectExtent l="19050" t="0" r="0" b="0"/>
            <wp:wrapThrough wrapText="bothSides">
              <wp:wrapPolygon edited="0">
                <wp:start x="-112" y="0"/>
                <wp:lineTo x="-112" y="21441"/>
                <wp:lineTo x="21559" y="21441"/>
                <wp:lineTo x="21559" y="0"/>
                <wp:lineTo x="-112" y="0"/>
              </wp:wrapPolygon>
            </wp:wrapThrough>
            <wp:docPr id="15" name="Рисунок 2" descr="C:\Users\Mary\OneDrive\Изображения\сохраненные фото\фото к проекту рисуем письмо\165709158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y\OneDrive\Изображения\сохраненные фото\фото к проекту рисуем письмо\16570915851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635" cy="207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834AC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511242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-1221740</wp:posOffset>
            </wp:positionH>
            <wp:positionV relativeFrom="paragraph">
              <wp:posOffset>268605</wp:posOffset>
            </wp:positionV>
            <wp:extent cx="3970655" cy="2227580"/>
            <wp:effectExtent l="19050" t="0" r="0" b="0"/>
            <wp:wrapThrough wrapText="bothSides">
              <wp:wrapPolygon edited="0">
                <wp:start x="-104" y="0"/>
                <wp:lineTo x="-104" y="21428"/>
                <wp:lineTo x="21555" y="21428"/>
                <wp:lineTo x="21555" y="0"/>
                <wp:lineTo x="-104" y="0"/>
              </wp:wrapPolygon>
            </wp:wrapThrough>
            <wp:docPr id="17" name="Рисунок 4" descr="C:\Users\Mary\OneDrive\Изображения\сохраненные фото\фото к проекту рисуем письмо\1657091389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y\OneDrive\Изображения\сохраненные фото\фото к проекту рисуем письмо\16570913891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655" cy="222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-731520</wp:posOffset>
            </wp:positionH>
            <wp:positionV relativeFrom="paragraph">
              <wp:posOffset>431165</wp:posOffset>
            </wp:positionV>
            <wp:extent cx="4370070" cy="2459990"/>
            <wp:effectExtent l="19050" t="0" r="0" b="0"/>
            <wp:wrapThrough wrapText="bothSides">
              <wp:wrapPolygon edited="0">
                <wp:start x="-94" y="0"/>
                <wp:lineTo x="-94" y="21410"/>
                <wp:lineTo x="21562" y="21410"/>
                <wp:lineTo x="21562" y="0"/>
                <wp:lineTo x="-94" y="0"/>
              </wp:wrapPolygon>
            </wp:wrapThrough>
            <wp:docPr id="16" name="Рисунок 3" descr="C:\Users\Mary\OneDrive\Изображения\сохраненные фото\фото к проекту рисуем письмо\1657091389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y\OneDrive\Изображения\сохраненные фото\фото к проекту рисуем письмо\16570913891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245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511242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-1946275</wp:posOffset>
            </wp:positionH>
            <wp:positionV relativeFrom="paragraph">
              <wp:posOffset>509270</wp:posOffset>
            </wp:positionV>
            <wp:extent cx="4137025" cy="2327275"/>
            <wp:effectExtent l="19050" t="0" r="0" b="0"/>
            <wp:wrapThrough wrapText="bothSides">
              <wp:wrapPolygon edited="0">
                <wp:start x="-99" y="0"/>
                <wp:lineTo x="-99" y="21394"/>
                <wp:lineTo x="21583" y="21394"/>
                <wp:lineTo x="21583" y="0"/>
                <wp:lineTo x="-99" y="0"/>
              </wp:wrapPolygon>
            </wp:wrapThrough>
            <wp:docPr id="6" name="Рисунок 1" descr="C:\Users\Mary\OneDrive\Изображения\сохраненные фото\фото к проекту рисуем письмо\1657091389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\OneDrive\Изображения\сохраненные фото\фото к проекту рисуем письмо\165709138913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025" cy="232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834AC1" w:rsidRDefault="00834AC1" w:rsidP="00F00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94538E" w:rsidRDefault="0094538E" w:rsidP="0094538E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  <w:lastRenderedPageBreak/>
        <w:t>Приложение 3</w:t>
      </w:r>
    </w:p>
    <w:p w:rsidR="00F85FCC" w:rsidRDefault="00F85FCC" w:rsidP="00F85FC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85FC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Диагностика уровня сформированности грамматических категорий детей подготовительной группы.</w:t>
      </w:r>
    </w:p>
    <w:p w:rsidR="00550BD7" w:rsidRPr="00F85FCC" w:rsidRDefault="00550BD7" w:rsidP="00F85FCC">
      <w:pPr>
        <w:shd w:val="clear" w:color="auto" w:fill="FFFFFF"/>
        <w:spacing w:after="0" w:line="240" w:lineRule="auto"/>
        <w:ind w:firstLine="567"/>
        <w:jc w:val="center"/>
        <w:rPr>
          <w:rFonts w:ascii="Calibri" w:eastAsia="Times New Roman" w:hAnsi="Calibri" w:cs="Times New Roman"/>
          <w:b/>
          <w:color w:val="000000"/>
          <w:sz w:val="36"/>
          <w:szCs w:val="36"/>
          <w:lang w:eastAsia="ru-RU"/>
        </w:rPr>
      </w:pPr>
    </w:p>
    <w:p w:rsidR="0081437A" w:rsidRPr="0081437A" w:rsidRDefault="00F85FCC" w:rsidP="0081437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sectPr w:rsidR="0081437A" w:rsidRPr="0081437A" w:rsidSect="00E701E1">
      <w:footerReference w:type="default" r:id="rId25"/>
      <w:pgSz w:w="11906" w:h="16838"/>
      <w:pgMar w:top="1134" w:right="850" w:bottom="1134" w:left="1701" w:header="708" w:footer="708" w:gutter="0"/>
      <w:pgBorders w:offsetFrom="page">
        <w:top w:val="starsShadowed" w:sz="5" w:space="24" w:color="auto"/>
        <w:left w:val="starsShadowed" w:sz="5" w:space="24" w:color="auto"/>
        <w:bottom w:val="starsShadowed" w:sz="5" w:space="24" w:color="auto"/>
        <w:right w:val="starsShadowed" w:sz="5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E7F" w:rsidRDefault="00CC1E7F" w:rsidP="00685CF6">
      <w:pPr>
        <w:spacing w:after="0" w:line="240" w:lineRule="auto"/>
      </w:pPr>
      <w:r>
        <w:separator/>
      </w:r>
    </w:p>
  </w:endnote>
  <w:endnote w:type="continuationSeparator" w:id="1">
    <w:p w:rsidR="00CC1E7F" w:rsidRDefault="00CC1E7F" w:rsidP="00685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6431891"/>
      <w:docPartObj>
        <w:docPartGallery w:val="Page Numbers (Bottom of Page)"/>
        <w:docPartUnique/>
      </w:docPartObj>
    </w:sdtPr>
    <w:sdtContent>
      <w:p w:rsidR="00B02522" w:rsidRDefault="00587E7E">
        <w:pPr>
          <w:pStyle w:val="a6"/>
          <w:jc w:val="center"/>
        </w:pPr>
        <w:fldSimple w:instr="PAGE   \* MERGEFORMAT">
          <w:r w:rsidR="00EC3DED">
            <w:rPr>
              <w:noProof/>
            </w:rPr>
            <w:t>13</w:t>
          </w:r>
        </w:fldSimple>
      </w:p>
    </w:sdtContent>
  </w:sdt>
  <w:p w:rsidR="00B02522" w:rsidRDefault="00B0252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E7F" w:rsidRDefault="00CC1E7F" w:rsidP="00685CF6">
      <w:pPr>
        <w:spacing w:after="0" w:line="240" w:lineRule="auto"/>
      </w:pPr>
      <w:r>
        <w:separator/>
      </w:r>
    </w:p>
  </w:footnote>
  <w:footnote w:type="continuationSeparator" w:id="1">
    <w:p w:rsidR="00CC1E7F" w:rsidRDefault="00CC1E7F" w:rsidP="00685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B13DF"/>
    <w:multiLevelType w:val="multilevel"/>
    <w:tmpl w:val="0FF45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551D74"/>
    <w:multiLevelType w:val="hybridMultilevel"/>
    <w:tmpl w:val="4FC6F22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E3C66A2"/>
    <w:multiLevelType w:val="hybridMultilevel"/>
    <w:tmpl w:val="D6D8AF06"/>
    <w:lvl w:ilvl="0" w:tplc="FD3206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B706CC"/>
    <w:multiLevelType w:val="multilevel"/>
    <w:tmpl w:val="CB3A1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973CB8"/>
    <w:multiLevelType w:val="hybridMultilevel"/>
    <w:tmpl w:val="43A0AD08"/>
    <w:lvl w:ilvl="0" w:tplc="802455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D2691F"/>
    <w:multiLevelType w:val="hybridMultilevel"/>
    <w:tmpl w:val="4E2AFBE0"/>
    <w:lvl w:ilvl="0" w:tplc="9C6A00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D5D60BB"/>
    <w:multiLevelType w:val="hybridMultilevel"/>
    <w:tmpl w:val="FD1E2DE2"/>
    <w:lvl w:ilvl="0" w:tplc="70F27E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FD46E76"/>
    <w:multiLevelType w:val="hybridMultilevel"/>
    <w:tmpl w:val="09E268C4"/>
    <w:lvl w:ilvl="0" w:tplc="802455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050746A"/>
    <w:multiLevelType w:val="hybridMultilevel"/>
    <w:tmpl w:val="67AEDA70"/>
    <w:lvl w:ilvl="0" w:tplc="074EA196">
      <w:numFmt w:val="bullet"/>
      <w:lvlText w:val="•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C43323"/>
    <w:multiLevelType w:val="hybridMultilevel"/>
    <w:tmpl w:val="635E9128"/>
    <w:lvl w:ilvl="0" w:tplc="128CC5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65A34A2"/>
    <w:multiLevelType w:val="multilevel"/>
    <w:tmpl w:val="D07C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F96785"/>
    <w:multiLevelType w:val="multilevel"/>
    <w:tmpl w:val="609A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937AE6"/>
    <w:multiLevelType w:val="hybridMultilevel"/>
    <w:tmpl w:val="30DCE24E"/>
    <w:lvl w:ilvl="0" w:tplc="04190011">
      <w:start w:val="1"/>
      <w:numFmt w:val="decimal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>
    <w:nsid w:val="542D1CF6"/>
    <w:multiLevelType w:val="hybridMultilevel"/>
    <w:tmpl w:val="66322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A9042E"/>
    <w:multiLevelType w:val="multilevel"/>
    <w:tmpl w:val="0EE24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7F41CB"/>
    <w:multiLevelType w:val="hybridMultilevel"/>
    <w:tmpl w:val="94CA9D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48D3271"/>
    <w:multiLevelType w:val="hybridMultilevel"/>
    <w:tmpl w:val="9C480544"/>
    <w:lvl w:ilvl="0" w:tplc="802455D0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6494EE2"/>
    <w:multiLevelType w:val="hybridMultilevel"/>
    <w:tmpl w:val="D8E41ECE"/>
    <w:lvl w:ilvl="0" w:tplc="802455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1F7A6D"/>
    <w:multiLevelType w:val="hybridMultilevel"/>
    <w:tmpl w:val="2F36B500"/>
    <w:lvl w:ilvl="0" w:tplc="039CE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B894483"/>
    <w:multiLevelType w:val="hybridMultilevel"/>
    <w:tmpl w:val="0AB055E0"/>
    <w:lvl w:ilvl="0" w:tplc="802455D0">
      <w:start w:val="1"/>
      <w:numFmt w:val="bullet"/>
      <w:lvlText w:val=""/>
      <w:lvlJc w:val="left"/>
      <w:pPr>
        <w:ind w:left="178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0">
    <w:nsid w:val="6BD34E39"/>
    <w:multiLevelType w:val="hybridMultilevel"/>
    <w:tmpl w:val="83304B22"/>
    <w:lvl w:ilvl="0" w:tplc="5D3C2C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F8D505B"/>
    <w:multiLevelType w:val="hybridMultilevel"/>
    <w:tmpl w:val="EE6E8E2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6236072"/>
    <w:multiLevelType w:val="hybridMultilevel"/>
    <w:tmpl w:val="7A28E3EA"/>
    <w:lvl w:ilvl="0" w:tplc="802455D0">
      <w:start w:val="1"/>
      <w:numFmt w:val="bullet"/>
      <w:lvlText w:val="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4"/>
  </w:num>
  <w:num w:numId="4">
    <w:abstractNumId w:val="8"/>
  </w:num>
  <w:num w:numId="5">
    <w:abstractNumId w:val="17"/>
  </w:num>
  <w:num w:numId="6">
    <w:abstractNumId w:val="13"/>
  </w:num>
  <w:num w:numId="7">
    <w:abstractNumId w:val="2"/>
  </w:num>
  <w:num w:numId="8">
    <w:abstractNumId w:val="18"/>
  </w:num>
  <w:num w:numId="9">
    <w:abstractNumId w:val="6"/>
  </w:num>
  <w:num w:numId="10">
    <w:abstractNumId w:val="20"/>
  </w:num>
  <w:num w:numId="11">
    <w:abstractNumId w:val="15"/>
  </w:num>
  <w:num w:numId="12">
    <w:abstractNumId w:val="1"/>
  </w:num>
  <w:num w:numId="13">
    <w:abstractNumId w:val="21"/>
  </w:num>
  <w:num w:numId="14">
    <w:abstractNumId w:val="12"/>
  </w:num>
  <w:num w:numId="15">
    <w:abstractNumId w:val="16"/>
  </w:num>
  <w:num w:numId="16">
    <w:abstractNumId w:val="19"/>
  </w:num>
  <w:num w:numId="17">
    <w:abstractNumId w:val="0"/>
  </w:num>
  <w:num w:numId="18">
    <w:abstractNumId w:val="11"/>
  </w:num>
  <w:num w:numId="19">
    <w:abstractNumId w:val="14"/>
  </w:num>
  <w:num w:numId="20">
    <w:abstractNumId w:val="10"/>
  </w:num>
  <w:num w:numId="21">
    <w:abstractNumId w:val="5"/>
  </w:num>
  <w:num w:numId="22">
    <w:abstractNumId w:val="7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325F"/>
    <w:rsid w:val="00041123"/>
    <w:rsid w:val="00081AEF"/>
    <w:rsid w:val="0009454A"/>
    <w:rsid w:val="000958CC"/>
    <w:rsid w:val="000D195C"/>
    <w:rsid w:val="000E55D5"/>
    <w:rsid w:val="00136152"/>
    <w:rsid w:val="00150EF1"/>
    <w:rsid w:val="001765A0"/>
    <w:rsid w:val="001A598B"/>
    <w:rsid w:val="001B6A33"/>
    <w:rsid w:val="001C4033"/>
    <w:rsid w:val="001C7795"/>
    <w:rsid w:val="001D0074"/>
    <w:rsid w:val="00271112"/>
    <w:rsid w:val="0027263E"/>
    <w:rsid w:val="00291D24"/>
    <w:rsid w:val="002E263A"/>
    <w:rsid w:val="002F30AD"/>
    <w:rsid w:val="003021E7"/>
    <w:rsid w:val="0034235A"/>
    <w:rsid w:val="003657FC"/>
    <w:rsid w:val="00383E48"/>
    <w:rsid w:val="00390F75"/>
    <w:rsid w:val="003946C7"/>
    <w:rsid w:val="0039654D"/>
    <w:rsid w:val="003B51AE"/>
    <w:rsid w:val="003B730A"/>
    <w:rsid w:val="003C4B5B"/>
    <w:rsid w:val="003C538E"/>
    <w:rsid w:val="003C672B"/>
    <w:rsid w:val="003D2C42"/>
    <w:rsid w:val="003D54BB"/>
    <w:rsid w:val="004056F8"/>
    <w:rsid w:val="00421443"/>
    <w:rsid w:val="00471230"/>
    <w:rsid w:val="004B3E40"/>
    <w:rsid w:val="004C56E1"/>
    <w:rsid w:val="004D748A"/>
    <w:rsid w:val="004F1250"/>
    <w:rsid w:val="004F3659"/>
    <w:rsid w:val="004F388D"/>
    <w:rsid w:val="00503DDC"/>
    <w:rsid w:val="00504020"/>
    <w:rsid w:val="00511242"/>
    <w:rsid w:val="00512FF9"/>
    <w:rsid w:val="00550BD7"/>
    <w:rsid w:val="005513A7"/>
    <w:rsid w:val="00557040"/>
    <w:rsid w:val="005633AE"/>
    <w:rsid w:val="00565372"/>
    <w:rsid w:val="005709CA"/>
    <w:rsid w:val="00587E7E"/>
    <w:rsid w:val="005952B5"/>
    <w:rsid w:val="005A3190"/>
    <w:rsid w:val="005C6251"/>
    <w:rsid w:val="005E0953"/>
    <w:rsid w:val="005E4540"/>
    <w:rsid w:val="005F3A58"/>
    <w:rsid w:val="00600C24"/>
    <w:rsid w:val="00602A77"/>
    <w:rsid w:val="00604814"/>
    <w:rsid w:val="0064452F"/>
    <w:rsid w:val="00664748"/>
    <w:rsid w:val="0067325F"/>
    <w:rsid w:val="00684BF8"/>
    <w:rsid w:val="00685CF6"/>
    <w:rsid w:val="006A2306"/>
    <w:rsid w:val="006B6BA5"/>
    <w:rsid w:val="006E6AA5"/>
    <w:rsid w:val="007115C9"/>
    <w:rsid w:val="00723ED6"/>
    <w:rsid w:val="00770320"/>
    <w:rsid w:val="0077077B"/>
    <w:rsid w:val="00771DAF"/>
    <w:rsid w:val="00781F29"/>
    <w:rsid w:val="007840EB"/>
    <w:rsid w:val="0079160C"/>
    <w:rsid w:val="007B47BB"/>
    <w:rsid w:val="007C09A5"/>
    <w:rsid w:val="00806870"/>
    <w:rsid w:val="00811815"/>
    <w:rsid w:val="0081437A"/>
    <w:rsid w:val="00834AC1"/>
    <w:rsid w:val="00842F9E"/>
    <w:rsid w:val="00851F65"/>
    <w:rsid w:val="00852A52"/>
    <w:rsid w:val="00853AFC"/>
    <w:rsid w:val="00860EFF"/>
    <w:rsid w:val="00885580"/>
    <w:rsid w:val="008F5AE5"/>
    <w:rsid w:val="00935E43"/>
    <w:rsid w:val="0094538E"/>
    <w:rsid w:val="00945F82"/>
    <w:rsid w:val="00961EA9"/>
    <w:rsid w:val="00962B83"/>
    <w:rsid w:val="00965280"/>
    <w:rsid w:val="00972E4C"/>
    <w:rsid w:val="0098442F"/>
    <w:rsid w:val="00986534"/>
    <w:rsid w:val="009933D9"/>
    <w:rsid w:val="009A4917"/>
    <w:rsid w:val="009A6569"/>
    <w:rsid w:val="009B72F7"/>
    <w:rsid w:val="009D6D23"/>
    <w:rsid w:val="009D7C07"/>
    <w:rsid w:val="009E216F"/>
    <w:rsid w:val="00A00953"/>
    <w:rsid w:val="00A61DD4"/>
    <w:rsid w:val="00A75C97"/>
    <w:rsid w:val="00A92A4F"/>
    <w:rsid w:val="00AD31BE"/>
    <w:rsid w:val="00B02481"/>
    <w:rsid w:val="00B02522"/>
    <w:rsid w:val="00B20155"/>
    <w:rsid w:val="00B421FB"/>
    <w:rsid w:val="00B83A5A"/>
    <w:rsid w:val="00BB28EF"/>
    <w:rsid w:val="00BE0A48"/>
    <w:rsid w:val="00BE4B48"/>
    <w:rsid w:val="00C4105B"/>
    <w:rsid w:val="00C53B82"/>
    <w:rsid w:val="00C75719"/>
    <w:rsid w:val="00C83B75"/>
    <w:rsid w:val="00CA0BC5"/>
    <w:rsid w:val="00CB6121"/>
    <w:rsid w:val="00CC1E7F"/>
    <w:rsid w:val="00CD2326"/>
    <w:rsid w:val="00CD4E4F"/>
    <w:rsid w:val="00CD7015"/>
    <w:rsid w:val="00CE4E1B"/>
    <w:rsid w:val="00D03FD6"/>
    <w:rsid w:val="00D13B08"/>
    <w:rsid w:val="00D308BE"/>
    <w:rsid w:val="00D40F27"/>
    <w:rsid w:val="00D5698F"/>
    <w:rsid w:val="00E44F5D"/>
    <w:rsid w:val="00E701E1"/>
    <w:rsid w:val="00E842F4"/>
    <w:rsid w:val="00EC137B"/>
    <w:rsid w:val="00EC3DED"/>
    <w:rsid w:val="00F0029C"/>
    <w:rsid w:val="00F0542A"/>
    <w:rsid w:val="00F0570C"/>
    <w:rsid w:val="00F568A9"/>
    <w:rsid w:val="00F82270"/>
    <w:rsid w:val="00F85FCC"/>
    <w:rsid w:val="00FC0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CC"/>
  </w:style>
  <w:style w:type="paragraph" w:styleId="1">
    <w:name w:val="heading 1"/>
    <w:basedOn w:val="a"/>
    <w:next w:val="a"/>
    <w:link w:val="10"/>
    <w:uiPriority w:val="9"/>
    <w:qFormat/>
    <w:rsid w:val="00F568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85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5CF6"/>
  </w:style>
  <w:style w:type="paragraph" w:styleId="a6">
    <w:name w:val="footer"/>
    <w:basedOn w:val="a"/>
    <w:link w:val="a7"/>
    <w:uiPriority w:val="99"/>
    <w:unhideWhenUsed/>
    <w:rsid w:val="00685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5CF6"/>
  </w:style>
  <w:style w:type="paragraph" w:styleId="a8">
    <w:name w:val="Normal (Web)"/>
    <w:basedOn w:val="a"/>
    <w:uiPriority w:val="99"/>
    <w:unhideWhenUsed/>
    <w:rsid w:val="00770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a"/>
    <w:uiPriority w:val="34"/>
    <w:qFormat/>
    <w:rsid w:val="000958CC"/>
    <w:pPr>
      <w:ind w:left="720"/>
      <w:contextualSpacing/>
    </w:pPr>
  </w:style>
  <w:style w:type="paragraph" w:customStyle="1" w:styleId="c6">
    <w:name w:val="c6"/>
    <w:basedOn w:val="a"/>
    <w:rsid w:val="00B02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02481"/>
  </w:style>
  <w:style w:type="paragraph" w:customStyle="1" w:styleId="c66">
    <w:name w:val="c66"/>
    <w:basedOn w:val="a"/>
    <w:rsid w:val="00D1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965280"/>
  </w:style>
  <w:style w:type="paragraph" w:customStyle="1" w:styleId="Standard">
    <w:name w:val="Standard"/>
    <w:rsid w:val="00851F6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c15">
    <w:name w:val="c15"/>
    <w:basedOn w:val="a"/>
    <w:rsid w:val="003C6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3C6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C672B"/>
  </w:style>
  <w:style w:type="paragraph" w:customStyle="1" w:styleId="c1">
    <w:name w:val="c1"/>
    <w:basedOn w:val="a"/>
    <w:rsid w:val="003C6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3C6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C05A7"/>
  </w:style>
  <w:style w:type="paragraph" w:customStyle="1" w:styleId="c28">
    <w:name w:val="c28"/>
    <w:basedOn w:val="a"/>
    <w:rsid w:val="00FC0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C0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C0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C05A7"/>
  </w:style>
  <w:style w:type="character" w:customStyle="1" w:styleId="c40">
    <w:name w:val="c40"/>
    <w:basedOn w:val="a0"/>
    <w:rsid w:val="00FC05A7"/>
  </w:style>
  <w:style w:type="character" w:customStyle="1" w:styleId="10">
    <w:name w:val="Заголовок 1 Знак"/>
    <w:basedOn w:val="a0"/>
    <w:link w:val="1"/>
    <w:uiPriority w:val="9"/>
    <w:rsid w:val="00F568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9E216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E216F"/>
    <w:pPr>
      <w:tabs>
        <w:tab w:val="right" w:leader="dot" w:pos="9345"/>
      </w:tabs>
      <w:spacing w:after="0" w:line="360" w:lineRule="auto"/>
      <w:ind w:firstLine="709"/>
    </w:pPr>
  </w:style>
  <w:style w:type="character" w:styleId="ac">
    <w:name w:val="Hyperlink"/>
    <w:basedOn w:val="a0"/>
    <w:uiPriority w:val="99"/>
    <w:unhideWhenUsed/>
    <w:rsid w:val="009E216F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05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057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</c:v>
                </c:pt>
                <c:pt idx="1">
                  <c:v>0.4</c:v>
                </c:pt>
                <c:pt idx="2">
                  <c:v>0.2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0.60000000000000064</c:v>
                </c:pt>
                <c:pt idx="1">
                  <c:v>0.30000000000000032</c:v>
                </c:pt>
                <c:pt idx="2">
                  <c:v>0.1</c:v>
                </c:pt>
              </c:numCache>
            </c:numRef>
          </c:val>
        </c:ser>
        <c:shape val="cone"/>
        <c:axId val="65195392"/>
        <c:axId val="65262720"/>
        <c:axId val="8102336"/>
      </c:bar3DChart>
      <c:catAx>
        <c:axId val="65195392"/>
        <c:scaling>
          <c:orientation val="minMax"/>
        </c:scaling>
        <c:axPos val="b"/>
        <c:tickLblPos val="nextTo"/>
        <c:crossAx val="65262720"/>
        <c:crosses val="autoZero"/>
        <c:auto val="1"/>
        <c:lblAlgn val="ctr"/>
        <c:lblOffset val="100"/>
      </c:catAx>
      <c:valAx>
        <c:axId val="65262720"/>
        <c:scaling>
          <c:orientation val="minMax"/>
        </c:scaling>
        <c:axPos val="l"/>
        <c:majorGridlines/>
        <c:numFmt formatCode="0%" sourceLinked="1"/>
        <c:tickLblPos val="nextTo"/>
        <c:crossAx val="65195392"/>
        <c:crosses val="autoZero"/>
        <c:crossBetween val="between"/>
      </c:valAx>
      <c:serAx>
        <c:axId val="8102336"/>
        <c:scaling>
          <c:orientation val="minMax"/>
        </c:scaling>
        <c:axPos val="b"/>
        <c:tickLblPos val="nextTo"/>
        <c:crossAx val="65262720"/>
        <c:crosses val="autoZero"/>
      </c:ser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EA23A-113A-41C1-8CA0-353F23299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26</Pages>
  <Words>3104</Words>
  <Characters>17695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Mary</cp:lastModifiedBy>
  <cp:revision>33</cp:revision>
  <cp:lastPrinted>2022-06-22T04:17:00Z</cp:lastPrinted>
  <dcterms:created xsi:type="dcterms:W3CDTF">2020-12-10T10:08:00Z</dcterms:created>
  <dcterms:modified xsi:type="dcterms:W3CDTF">2023-01-17T07:56:00Z</dcterms:modified>
</cp:coreProperties>
</file>