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C15" w:rsidRDefault="00C07C15" w:rsidP="00C07C1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 детский сад</w:t>
      </w:r>
    </w:p>
    <w:p w:rsidR="00C07C15" w:rsidRPr="002F35AC" w:rsidRDefault="00C07C15" w:rsidP="00C07C1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№ 30 « Зоренька» п. Каменоломни, Ростовской области.</w:t>
      </w:r>
    </w:p>
    <w:p w:rsidR="00C07C15" w:rsidRDefault="00C07C15" w:rsidP="00CC5A19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C07C15" w:rsidRDefault="00C07C15" w:rsidP="00C07C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C07C15" w:rsidRPr="00C07C15" w:rsidRDefault="00C07C15" w:rsidP="00C07C1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C07C15">
        <w:rPr>
          <w:rFonts w:ascii="Times New Roman" w:hAnsi="Times New Roman" w:cs="Times New Roman"/>
          <w:b/>
          <w:bCs/>
          <w:sz w:val="48"/>
          <w:szCs w:val="48"/>
        </w:rPr>
        <w:t>Проект по развитию речи</w:t>
      </w:r>
    </w:p>
    <w:p w:rsidR="00C07C15" w:rsidRPr="00C07C15" w:rsidRDefault="00C07C15" w:rsidP="00C07C1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C07C15">
        <w:rPr>
          <w:rFonts w:ascii="Times New Roman" w:hAnsi="Times New Roman" w:cs="Times New Roman"/>
          <w:b/>
          <w:bCs/>
          <w:sz w:val="48"/>
          <w:szCs w:val="48"/>
        </w:rPr>
        <w:t xml:space="preserve">в </w:t>
      </w:r>
      <w:r w:rsidR="00C32CB1">
        <w:rPr>
          <w:rFonts w:ascii="Times New Roman" w:hAnsi="Times New Roman" w:cs="Times New Roman"/>
          <w:b/>
          <w:bCs/>
          <w:sz w:val="48"/>
          <w:szCs w:val="48"/>
        </w:rPr>
        <w:t>старш</w:t>
      </w:r>
      <w:r w:rsidRPr="00C07C15">
        <w:rPr>
          <w:rFonts w:ascii="Times New Roman" w:hAnsi="Times New Roman" w:cs="Times New Roman"/>
          <w:b/>
          <w:bCs/>
          <w:sz w:val="48"/>
          <w:szCs w:val="48"/>
        </w:rPr>
        <w:t xml:space="preserve">ей группе «Звездочки» </w:t>
      </w:r>
    </w:p>
    <w:p w:rsidR="00C07C15" w:rsidRPr="00C07C15" w:rsidRDefault="00C07C15" w:rsidP="00C07C1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C07C15">
        <w:rPr>
          <w:rFonts w:ascii="Times New Roman" w:hAnsi="Times New Roman" w:cs="Times New Roman"/>
          <w:b/>
          <w:bCs/>
          <w:sz w:val="48"/>
          <w:szCs w:val="48"/>
        </w:rPr>
        <w:t>на тему: «По дороге сказок».</w:t>
      </w:r>
    </w:p>
    <w:p w:rsidR="00C07C15" w:rsidRDefault="00C07C15" w:rsidP="00E217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07C15" w:rsidRDefault="00CC5A19" w:rsidP="00E217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990503</wp:posOffset>
            </wp:positionH>
            <wp:positionV relativeFrom="paragraph">
              <wp:posOffset>7242</wp:posOffset>
            </wp:positionV>
            <wp:extent cx="3835303" cy="2736805"/>
            <wp:effectExtent l="0" t="0" r="0" b="6985"/>
            <wp:wrapTight wrapText="bothSides">
              <wp:wrapPolygon edited="0">
                <wp:start x="0" y="0"/>
                <wp:lineTo x="0" y="21505"/>
                <wp:lineTo x="21461" y="21505"/>
                <wp:lineTo x="2146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303" cy="273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7C15" w:rsidRDefault="00C07C15" w:rsidP="00E217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07C15" w:rsidRDefault="00C07C15" w:rsidP="00E217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C5A19" w:rsidRDefault="00CC5A19" w:rsidP="00E217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C5A19" w:rsidRDefault="00CC5A19" w:rsidP="00E217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C5A19" w:rsidRDefault="00CC5A19" w:rsidP="00E217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C5A19" w:rsidRDefault="00CC5A19" w:rsidP="00E217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C5A19" w:rsidRDefault="00CC5A19" w:rsidP="00E217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C5A19" w:rsidRDefault="00CC5A19" w:rsidP="00E217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C5A19" w:rsidRDefault="00CC5A19" w:rsidP="00E217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C5A19" w:rsidRDefault="00CC5A19" w:rsidP="00E217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C5A19" w:rsidRDefault="00CC5A19" w:rsidP="00E217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C5A19" w:rsidRDefault="00CC5A19" w:rsidP="00E217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07C15" w:rsidRDefault="00C07C15" w:rsidP="00E217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07C15" w:rsidRDefault="00C07C15" w:rsidP="00E217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07C15" w:rsidRDefault="00C07C15" w:rsidP="00E217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07C15" w:rsidRDefault="00C07C15" w:rsidP="00E217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07C15" w:rsidRDefault="00C07C15" w:rsidP="00E217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07C15" w:rsidRDefault="00C07C15" w:rsidP="00E217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07C15" w:rsidRDefault="00C07C15" w:rsidP="00C07C1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Разработан и апробирован</w:t>
      </w:r>
    </w:p>
    <w:p w:rsidR="00C07C15" w:rsidRPr="00877730" w:rsidRDefault="00C07C15" w:rsidP="00C07C1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</w:t>
      </w:r>
      <w:r w:rsidR="00C32CB1">
        <w:rPr>
          <w:rFonts w:ascii="Times New Roman" w:hAnsi="Times New Roman" w:cs="Times New Roman"/>
          <w:b/>
          <w:sz w:val="28"/>
          <w:szCs w:val="28"/>
        </w:rPr>
        <w:t>ем</w:t>
      </w:r>
      <w:r>
        <w:rPr>
          <w:rFonts w:ascii="Times New Roman" w:hAnsi="Times New Roman" w:cs="Times New Roman"/>
          <w:b/>
          <w:sz w:val="28"/>
          <w:szCs w:val="28"/>
        </w:rPr>
        <w:t xml:space="preserve"> высшей категории</w:t>
      </w:r>
      <w:r w:rsidRPr="00877730">
        <w:rPr>
          <w:rFonts w:ascii="Times New Roman" w:hAnsi="Times New Roman" w:cs="Times New Roman"/>
          <w:b/>
          <w:sz w:val="28"/>
          <w:szCs w:val="28"/>
        </w:rPr>
        <w:t>:</w:t>
      </w:r>
    </w:p>
    <w:p w:rsidR="00C07C15" w:rsidRPr="00877730" w:rsidRDefault="00C07C15" w:rsidP="00C07C1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Скляренко Мари</w:t>
      </w:r>
      <w:r w:rsidR="00C32CB1">
        <w:rPr>
          <w:rFonts w:ascii="Times New Roman" w:hAnsi="Times New Roman" w:cs="Times New Roman"/>
          <w:b/>
          <w:sz w:val="28"/>
          <w:szCs w:val="28"/>
        </w:rPr>
        <w:t>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Алексеевн</w:t>
      </w:r>
      <w:r w:rsidR="00C32CB1">
        <w:rPr>
          <w:rFonts w:ascii="Times New Roman" w:hAnsi="Times New Roman" w:cs="Times New Roman"/>
          <w:b/>
          <w:sz w:val="28"/>
          <w:szCs w:val="28"/>
        </w:rPr>
        <w:t>ой</w:t>
      </w:r>
    </w:p>
    <w:p w:rsidR="00C07C15" w:rsidRDefault="00C07C15" w:rsidP="00C07C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7C15" w:rsidRDefault="00C07C15" w:rsidP="00C07C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7C15" w:rsidRDefault="00C07C15" w:rsidP="00C07C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7C15" w:rsidRDefault="00C07C15" w:rsidP="00C07C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2020</w:t>
      </w:r>
      <w:r w:rsidR="00C32CB1">
        <w:rPr>
          <w:rFonts w:ascii="Times New Roman" w:hAnsi="Times New Roman" w:cs="Times New Roman"/>
          <w:b/>
          <w:bCs/>
          <w:sz w:val="28"/>
          <w:szCs w:val="28"/>
        </w:rPr>
        <w:t xml:space="preserve">-2021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проекта</w:t>
      </w:r>
      <w:r w:rsidRPr="00E217FF">
        <w:rPr>
          <w:rFonts w:ascii="Times New Roman" w:hAnsi="Times New Roman" w:cs="Times New Roman"/>
          <w:sz w:val="28"/>
          <w:szCs w:val="28"/>
        </w:rPr>
        <w:t>: Развитие речи детей с помощью сказок</w:t>
      </w:r>
    </w:p>
    <w:p w:rsidR="00E217FF" w:rsidRPr="00E217FF" w:rsidRDefault="00C07C15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 проекта: </w:t>
      </w:r>
      <w:r w:rsidR="00E217FF" w:rsidRPr="00E217FF">
        <w:rPr>
          <w:rFonts w:ascii="Times New Roman" w:hAnsi="Times New Roman" w:cs="Times New Roman"/>
          <w:sz w:val="28"/>
          <w:szCs w:val="28"/>
        </w:rPr>
        <w:t>информационно-творческий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t>Возраст детей:</w:t>
      </w:r>
      <w:r w:rsidRPr="00E217FF">
        <w:rPr>
          <w:rFonts w:ascii="Times New Roman" w:hAnsi="Times New Roman" w:cs="Times New Roman"/>
          <w:sz w:val="28"/>
          <w:szCs w:val="28"/>
        </w:rPr>
        <w:t>5-6 лет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t>Срок реализации</w:t>
      </w:r>
      <w:r w:rsidR="00C07C15">
        <w:rPr>
          <w:rFonts w:ascii="Times New Roman" w:hAnsi="Times New Roman" w:cs="Times New Roman"/>
          <w:sz w:val="28"/>
          <w:szCs w:val="28"/>
        </w:rPr>
        <w:t xml:space="preserve">: краткосрочный 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t>Участники проекта</w:t>
      </w:r>
      <w:r w:rsidRPr="00E217FF">
        <w:rPr>
          <w:rFonts w:ascii="Times New Roman" w:hAnsi="Times New Roman" w:cs="Times New Roman"/>
          <w:sz w:val="28"/>
          <w:szCs w:val="28"/>
        </w:rPr>
        <w:t>: дети логопедической группы 5-6 лет, воспитатели, родители, учитель-логопед, музыкальный руководитель.</w:t>
      </w:r>
    </w:p>
    <w:p w:rsidR="005B0122" w:rsidRPr="00E217FF" w:rsidRDefault="005B0122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t>Актуальность темы.</w:t>
      </w:r>
    </w:p>
    <w:p w:rsidR="005B0122" w:rsidRPr="00E217FF" w:rsidRDefault="005B0122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</w:t>
      </w:r>
      <w:r w:rsidRPr="00E217FF">
        <w:rPr>
          <w:rFonts w:ascii="Times New Roman" w:hAnsi="Times New Roman" w:cs="Times New Roman"/>
          <w:sz w:val="28"/>
          <w:szCs w:val="28"/>
        </w:rPr>
        <w:t>сказок родители заменяют просмотром мультфильмов сомнительного содержания, забывая о том, что сказки – историческое, литературное наследие, имеющее воспитательное значение.</w:t>
      </w:r>
    </w:p>
    <w:p w:rsidR="005B0122" w:rsidRPr="00E217FF" w:rsidRDefault="005B0122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Из сказок дети черпают множество познаний: первые представления о времени и пространстве, о связи человека с природой, предметным миром. Дошкольник</w:t>
      </w:r>
      <w:r>
        <w:rPr>
          <w:rFonts w:ascii="Times New Roman" w:hAnsi="Times New Roman" w:cs="Times New Roman"/>
          <w:sz w:val="28"/>
          <w:szCs w:val="28"/>
        </w:rPr>
        <w:t>и сталкиваются с такими сложней</w:t>
      </w:r>
      <w:r w:rsidRPr="00E217FF">
        <w:rPr>
          <w:rFonts w:ascii="Times New Roman" w:hAnsi="Times New Roman" w:cs="Times New Roman"/>
          <w:sz w:val="28"/>
          <w:szCs w:val="28"/>
        </w:rPr>
        <w:t>шими явлениями и чувствами, как жизнь и смерть, любовь и ненависть; гнев и сострадание, измена и ковар</w:t>
      </w:r>
      <w:r w:rsidRPr="00E217FF">
        <w:rPr>
          <w:rFonts w:ascii="Times New Roman" w:hAnsi="Times New Roman" w:cs="Times New Roman"/>
          <w:sz w:val="28"/>
          <w:szCs w:val="28"/>
        </w:rPr>
        <w:softHyphen/>
        <w:t>ство. Форма изображения этих явлений особая, сказочная, доступная пониманию ребенка, а высота проявлений, нравственный смысл остаются подлинными, «взрослыми». Поэтому те уроки, которые дает сказка, — это уроки на всю жизнь и для больших, и для маленьких.</w:t>
      </w:r>
    </w:p>
    <w:p w:rsidR="005B0122" w:rsidRPr="005B0122" w:rsidRDefault="005B0122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Язык сказок отличается большой живописностью: в нем много метких сравнений, эпитетов, образных выражений, диалогов, песенок, ритмичных повторов, которые помогают ребенку развивать речь. На сегодняшнем этапе жизни современного общества данная тема является актуальной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Развитие коммуникативно-речевых способностей дошкольников через русскую народную сказку в условиях специально организованной образовательной деятельности через актуализацию собственного личностного опыта в процессе понимания и формирования интереса к речевому общению ; воспитание у детей любви к русским народным сказкам, как к произведению искусства. , возобновление традиции семейного чтения с помощью привлечения родителей к реализации проекта и дальнейшей совместной деятельности.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t>для детей: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i/>
          <w:iCs/>
          <w:sz w:val="28"/>
          <w:szCs w:val="28"/>
        </w:rPr>
        <w:t>Коррекционно-образовательные: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• расширить представление детей о сказках;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• формировать умение детей рассуждать;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• формировать умение выразительно читать стихи, инсценировать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эпизоды сказок;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• обогащать и расширять словарный запас детей.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i/>
          <w:iCs/>
          <w:sz w:val="28"/>
          <w:szCs w:val="28"/>
        </w:rPr>
        <w:t>Коррекционно-развивающие: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• развивать умения применять свои знания в беседе, добиваться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связных высказываний;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• развивать у детей образное мышление, фантазию, творческие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способности;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lastRenderedPageBreak/>
        <w:t>• развивать коммуникабельность и умение общаться с взрослыми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людьми в разных ситуациях;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i/>
          <w:iCs/>
          <w:sz w:val="28"/>
          <w:szCs w:val="28"/>
        </w:rPr>
        <w:t>Коррекционно-воспитательные: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• воспитывать чувства дружбы и коллективизма;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• воспитывать культуру речи.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t>для родителей: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• способствовать созданию в семье благоприятных условий для развития ребенка, с учетом опыта детей приобретенного в детском саду;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• способствовать развитию совместного творчества родителей и детей;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• развивать у родителей способность видеть в ребенке личность, уважать его мнение, обсуждать с ним предстоящую работу;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• заинтересовать родителей жизнью группы, вызвать желание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участвовать в ней.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t>для педагогов: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• развивать творческий потенциал ребенка</w:t>
      </w:r>
      <w:r w:rsidR="00CC5A19">
        <w:rPr>
          <w:rFonts w:ascii="Times New Roman" w:hAnsi="Times New Roman" w:cs="Times New Roman"/>
          <w:sz w:val="28"/>
          <w:szCs w:val="28"/>
        </w:rPr>
        <w:t>, связную, диалогическую речь детей;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• показать родителям знания и умения детей, приобретенные в ходе</w:t>
      </w:r>
    </w:p>
    <w:p w:rsidR="00E217FF" w:rsidRPr="00E217FF" w:rsidRDefault="00E217FF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реализации проекта.</w:t>
      </w:r>
    </w:p>
    <w:p w:rsidR="005B0122" w:rsidRDefault="00C32CB1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Полученн</w:t>
      </w:r>
      <w:r w:rsidR="00E217FF" w:rsidRPr="00E217FF">
        <w:rPr>
          <w:rFonts w:ascii="Times New Roman" w:hAnsi="Times New Roman" w:cs="Times New Roman"/>
          <w:b/>
          <w:bCs/>
          <w:sz w:val="28"/>
          <w:szCs w:val="28"/>
        </w:rPr>
        <w:t>ый результат</w:t>
      </w:r>
    </w:p>
    <w:p w:rsidR="005B0122" w:rsidRDefault="005B0122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32CB1">
        <w:rPr>
          <w:rFonts w:ascii="Times New Roman" w:hAnsi="Times New Roman" w:cs="Times New Roman"/>
          <w:sz w:val="28"/>
          <w:szCs w:val="28"/>
        </w:rPr>
        <w:t>У детей а</w:t>
      </w:r>
      <w:r w:rsidR="00C32CB1" w:rsidRPr="00E217FF">
        <w:rPr>
          <w:rFonts w:ascii="Times New Roman" w:hAnsi="Times New Roman" w:cs="Times New Roman"/>
          <w:sz w:val="28"/>
          <w:szCs w:val="28"/>
        </w:rPr>
        <w:t>ктивиз</w:t>
      </w:r>
      <w:r w:rsidR="00C32CB1">
        <w:rPr>
          <w:rFonts w:ascii="Times New Roman" w:hAnsi="Times New Roman" w:cs="Times New Roman"/>
          <w:sz w:val="28"/>
          <w:szCs w:val="28"/>
        </w:rPr>
        <w:t>ировалась</w:t>
      </w:r>
      <w:r w:rsidR="00E217FF" w:rsidRPr="00E217FF">
        <w:rPr>
          <w:rFonts w:ascii="Times New Roman" w:hAnsi="Times New Roman" w:cs="Times New Roman"/>
          <w:sz w:val="28"/>
          <w:szCs w:val="28"/>
        </w:rPr>
        <w:t xml:space="preserve"> связн</w:t>
      </w:r>
      <w:r w:rsidR="00C32CB1">
        <w:rPr>
          <w:rFonts w:ascii="Times New Roman" w:hAnsi="Times New Roman" w:cs="Times New Roman"/>
          <w:sz w:val="28"/>
          <w:szCs w:val="28"/>
        </w:rPr>
        <w:t>ая</w:t>
      </w:r>
      <w:r w:rsidR="00E217FF" w:rsidRPr="00E217FF">
        <w:rPr>
          <w:rFonts w:ascii="Times New Roman" w:hAnsi="Times New Roman" w:cs="Times New Roman"/>
          <w:sz w:val="28"/>
          <w:szCs w:val="28"/>
        </w:rPr>
        <w:t xml:space="preserve"> реч</w:t>
      </w:r>
      <w:r w:rsidR="00C32CB1">
        <w:rPr>
          <w:rFonts w:ascii="Times New Roman" w:hAnsi="Times New Roman" w:cs="Times New Roman"/>
          <w:sz w:val="28"/>
          <w:szCs w:val="28"/>
        </w:rPr>
        <w:t>ь</w:t>
      </w:r>
      <w:r w:rsidR="00E217FF" w:rsidRPr="00E217FF">
        <w:rPr>
          <w:rFonts w:ascii="Times New Roman" w:hAnsi="Times New Roman" w:cs="Times New Roman"/>
          <w:sz w:val="28"/>
          <w:szCs w:val="28"/>
        </w:rPr>
        <w:t>, расшир</w:t>
      </w:r>
      <w:r w:rsidR="00C32CB1">
        <w:rPr>
          <w:rFonts w:ascii="Times New Roman" w:hAnsi="Times New Roman" w:cs="Times New Roman"/>
          <w:sz w:val="28"/>
          <w:szCs w:val="28"/>
        </w:rPr>
        <w:t>ился</w:t>
      </w:r>
      <w:r w:rsidR="00E217FF" w:rsidRPr="00E217FF">
        <w:rPr>
          <w:rFonts w:ascii="Times New Roman" w:hAnsi="Times New Roman" w:cs="Times New Roman"/>
          <w:sz w:val="28"/>
          <w:szCs w:val="28"/>
        </w:rPr>
        <w:t xml:space="preserve"> словар</w:t>
      </w:r>
      <w:r w:rsidR="00C32CB1">
        <w:rPr>
          <w:rFonts w:ascii="Times New Roman" w:hAnsi="Times New Roman" w:cs="Times New Roman"/>
          <w:sz w:val="28"/>
          <w:szCs w:val="28"/>
        </w:rPr>
        <w:t>ный запас</w:t>
      </w:r>
      <w:r w:rsidR="00E217FF" w:rsidRPr="00E217FF">
        <w:rPr>
          <w:rFonts w:ascii="Times New Roman" w:hAnsi="Times New Roman" w:cs="Times New Roman"/>
          <w:sz w:val="28"/>
          <w:szCs w:val="28"/>
        </w:rPr>
        <w:t xml:space="preserve">, </w:t>
      </w:r>
      <w:r w:rsidR="00C32CB1">
        <w:rPr>
          <w:rFonts w:ascii="Times New Roman" w:hAnsi="Times New Roman" w:cs="Times New Roman"/>
          <w:sz w:val="28"/>
          <w:szCs w:val="28"/>
        </w:rPr>
        <w:t>усовершенствовалось</w:t>
      </w:r>
      <w:r w:rsidR="00E217FF" w:rsidRPr="00E217FF">
        <w:rPr>
          <w:rFonts w:ascii="Times New Roman" w:hAnsi="Times New Roman" w:cs="Times New Roman"/>
          <w:sz w:val="28"/>
          <w:szCs w:val="28"/>
        </w:rPr>
        <w:t xml:space="preserve"> звукопроизношени</w:t>
      </w:r>
      <w:r w:rsidR="00C32CB1">
        <w:rPr>
          <w:rFonts w:ascii="Times New Roman" w:hAnsi="Times New Roman" w:cs="Times New Roman"/>
          <w:sz w:val="28"/>
          <w:szCs w:val="28"/>
        </w:rPr>
        <w:t>е</w:t>
      </w:r>
      <w:r w:rsidR="00E217FF" w:rsidRPr="00E217FF">
        <w:rPr>
          <w:rFonts w:ascii="Times New Roman" w:hAnsi="Times New Roman" w:cs="Times New Roman"/>
          <w:sz w:val="28"/>
          <w:szCs w:val="28"/>
        </w:rPr>
        <w:t>.</w:t>
      </w:r>
    </w:p>
    <w:p w:rsidR="005B0122" w:rsidRDefault="005B0122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32CB1">
        <w:rPr>
          <w:rFonts w:ascii="Times New Roman" w:hAnsi="Times New Roman" w:cs="Times New Roman"/>
          <w:sz w:val="28"/>
          <w:szCs w:val="28"/>
        </w:rPr>
        <w:t>Дошкольники пр</w:t>
      </w:r>
      <w:r w:rsidR="00E217FF" w:rsidRPr="00E217FF">
        <w:rPr>
          <w:rFonts w:ascii="Times New Roman" w:hAnsi="Times New Roman" w:cs="Times New Roman"/>
          <w:sz w:val="28"/>
          <w:szCs w:val="28"/>
        </w:rPr>
        <w:t>оявл</w:t>
      </w:r>
      <w:r w:rsidR="00C32CB1">
        <w:rPr>
          <w:rFonts w:ascii="Times New Roman" w:hAnsi="Times New Roman" w:cs="Times New Roman"/>
          <w:sz w:val="28"/>
          <w:szCs w:val="28"/>
        </w:rPr>
        <w:t>яют</w:t>
      </w:r>
      <w:r w:rsidR="00E217FF" w:rsidRPr="00E217FF">
        <w:rPr>
          <w:rFonts w:ascii="Times New Roman" w:hAnsi="Times New Roman" w:cs="Times New Roman"/>
          <w:sz w:val="28"/>
          <w:szCs w:val="28"/>
        </w:rPr>
        <w:t xml:space="preserve"> познаватель</w:t>
      </w:r>
      <w:r w:rsidR="00C32CB1">
        <w:rPr>
          <w:rFonts w:ascii="Times New Roman" w:hAnsi="Times New Roman" w:cs="Times New Roman"/>
          <w:sz w:val="28"/>
          <w:szCs w:val="28"/>
        </w:rPr>
        <w:t>ный</w:t>
      </w:r>
      <w:r w:rsidR="00E217FF" w:rsidRPr="00E217FF">
        <w:rPr>
          <w:rFonts w:ascii="Times New Roman" w:hAnsi="Times New Roman" w:cs="Times New Roman"/>
          <w:sz w:val="28"/>
          <w:szCs w:val="28"/>
        </w:rPr>
        <w:t xml:space="preserve"> интерес к сказке и русскому народному творчеству.</w:t>
      </w:r>
    </w:p>
    <w:p w:rsidR="005B0122" w:rsidRDefault="005B0122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7FF" w:rsidRPr="00E217FF">
        <w:rPr>
          <w:rFonts w:ascii="Times New Roman" w:hAnsi="Times New Roman" w:cs="Times New Roman"/>
          <w:sz w:val="28"/>
          <w:szCs w:val="28"/>
        </w:rPr>
        <w:t>П</w:t>
      </w:r>
      <w:r w:rsidR="00C32CB1">
        <w:rPr>
          <w:rFonts w:ascii="Times New Roman" w:hAnsi="Times New Roman" w:cs="Times New Roman"/>
          <w:sz w:val="28"/>
          <w:szCs w:val="28"/>
        </w:rPr>
        <w:t>р</w:t>
      </w:r>
      <w:r w:rsidR="00E217FF" w:rsidRPr="00E217FF">
        <w:rPr>
          <w:rFonts w:ascii="Times New Roman" w:hAnsi="Times New Roman" w:cs="Times New Roman"/>
          <w:sz w:val="28"/>
          <w:szCs w:val="28"/>
        </w:rPr>
        <w:t>оявл</w:t>
      </w:r>
      <w:r w:rsidR="00C32CB1">
        <w:rPr>
          <w:rFonts w:ascii="Times New Roman" w:hAnsi="Times New Roman" w:cs="Times New Roman"/>
          <w:sz w:val="28"/>
          <w:szCs w:val="28"/>
        </w:rPr>
        <w:t>яют</w:t>
      </w:r>
      <w:r w:rsidR="00E217FF" w:rsidRPr="00E217FF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C32CB1">
        <w:rPr>
          <w:rFonts w:ascii="Times New Roman" w:hAnsi="Times New Roman" w:cs="Times New Roman"/>
          <w:sz w:val="28"/>
          <w:szCs w:val="28"/>
        </w:rPr>
        <w:t>е</w:t>
      </w:r>
      <w:r w:rsidR="00E217FF" w:rsidRPr="00E217FF">
        <w:rPr>
          <w:rFonts w:ascii="Times New Roman" w:hAnsi="Times New Roman" w:cs="Times New Roman"/>
          <w:sz w:val="28"/>
          <w:szCs w:val="28"/>
        </w:rPr>
        <w:t xml:space="preserve"> связно, последовательно и выразительно пересказывать сказки.</w:t>
      </w:r>
    </w:p>
    <w:p w:rsidR="005B0122" w:rsidRDefault="005B0122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32CB1">
        <w:rPr>
          <w:rFonts w:ascii="Times New Roman" w:hAnsi="Times New Roman" w:cs="Times New Roman"/>
          <w:sz w:val="28"/>
          <w:szCs w:val="28"/>
        </w:rPr>
        <w:t>Между участниками проекта сложились т</w:t>
      </w:r>
      <w:r w:rsidR="00E217FF" w:rsidRPr="00E217FF">
        <w:rPr>
          <w:rFonts w:ascii="Times New Roman" w:hAnsi="Times New Roman" w:cs="Times New Roman"/>
          <w:sz w:val="28"/>
          <w:szCs w:val="28"/>
        </w:rPr>
        <w:t>ворческие, партнёрские отношения</w:t>
      </w:r>
      <w:r w:rsidR="00C32CB1">
        <w:rPr>
          <w:rFonts w:ascii="Times New Roman" w:hAnsi="Times New Roman" w:cs="Times New Roman"/>
          <w:sz w:val="28"/>
          <w:szCs w:val="28"/>
        </w:rPr>
        <w:t>.</w:t>
      </w:r>
    </w:p>
    <w:p w:rsidR="005B0122" w:rsidRPr="005B0122" w:rsidRDefault="005B0122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7FF" w:rsidRPr="00E217FF">
        <w:rPr>
          <w:rFonts w:ascii="Times New Roman" w:hAnsi="Times New Roman" w:cs="Times New Roman"/>
          <w:sz w:val="28"/>
          <w:szCs w:val="28"/>
        </w:rPr>
        <w:t>Пополнение книжного уголка книгами по разделу «Сказки»</w:t>
      </w:r>
    </w:p>
    <w:p w:rsidR="00CC5A19" w:rsidRPr="00E217FF" w:rsidRDefault="00CC5A19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t>Итоги, выводы.</w:t>
      </w:r>
    </w:p>
    <w:p w:rsidR="00CC5A19" w:rsidRPr="00E217FF" w:rsidRDefault="00CC5A19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В результате проектной деятельности были сформулированы следующие выводы:</w:t>
      </w:r>
    </w:p>
    <w:p w:rsidR="00CC5A19" w:rsidRPr="00E217FF" w:rsidRDefault="00CC5A19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Через восприятие сказок мы:</w:t>
      </w:r>
    </w:p>
    <w:p w:rsidR="00CC5A19" w:rsidRPr="00E217FF" w:rsidRDefault="00CC5A19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- воспитываем детей</w:t>
      </w:r>
    </w:p>
    <w:p w:rsidR="00CC5A19" w:rsidRPr="00E217FF" w:rsidRDefault="00CC5A19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- развиваем выразительную, образную речь</w:t>
      </w:r>
    </w:p>
    <w:p w:rsidR="00CC5A19" w:rsidRPr="00E217FF" w:rsidRDefault="00CC5A19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- развиваем логическое мышление</w:t>
      </w:r>
    </w:p>
    <w:p w:rsidR="00CC5A19" w:rsidRPr="00E217FF" w:rsidRDefault="00CC5A19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- развиваем творческую активность</w:t>
      </w:r>
    </w:p>
    <w:p w:rsidR="00CC5A19" w:rsidRPr="00E217FF" w:rsidRDefault="00CC5A19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-сказк</w:t>
      </w:r>
      <w:proofErr w:type="gramStart"/>
      <w:r w:rsidRPr="00E217F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7FF">
        <w:rPr>
          <w:rFonts w:ascii="Times New Roman" w:hAnsi="Times New Roman" w:cs="Times New Roman"/>
          <w:sz w:val="28"/>
          <w:szCs w:val="28"/>
        </w:rPr>
        <w:t>это отличное средство сплочения детей и взрослых.</w:t>
      </w:r>
    </w:p>
    <w:p w:rsidR="00CC5A19" w:rsidRPr="00E217FF" w:rsidRDefault="00CC5A19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5A19" w:rsidRPr="00E217FF" w:rsidRDefault="00CC5A19" w:rsidP="008F718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Взрослые очень ответственно отнеслись к изготовлению костюмов для театральной постановки спектакля «</w:t>
      </w:r>
      <w:r>
        <w:rPr>
          <w:rFonts w:ascii="Times New Roman" w:hAnsi="Times New Roman" w:cs="Times New Roman"/>
          <w:sz w:val="28"/>
          <w:szCs w:val="28"/>
        </w:rPr>
        <w:t>Терем</w:t>
      </w:r>
      <w:r w:rsidRPr="00E217FF">
        <w:rPr>
          <w:rFonts w:ascii="Times New Roman" w:hAnsi="Times New Roman" w:cs="Times New Roman"/>
          <w:sz w:val="28"/>
          <w:szCs w:val="28"/>
        </w:rPr>
        <w:t>ок»</w:t>
      </w:r>
    </w:p>
    <w:p w:rsidR="00CC5A19" w:rsidRPr="00E217FF" w:rsidRDefault="00CC5A19" w:rsidP="008F718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Музыкальный руководитель способствует развитию концертной деятельности с использованием подиума, осуществляет музыкальное оформление к театральным постановкам. Дети проявляют артистизм и оригинальность при показе спектакля.</w:t>
      </w:r>
    </w:p>
    <w:p w:rsidR="00CC5A19" w:rsidRPr="002D63C1" w:rsidRDefault="00CC5A19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63C1">
        <w:rPr>
          <w:rFonts w:ascii="Times New Roman" w:hAnsi="Times New Roman" w:cs="Times New Roman"/>
          <w:bCs/>
          <w:sz w:val="28"/>
          <w:szCs w:val="28"/>
        </w:rPr>
        <w:lastRenderedPageBreak/>
        <w:t>Основным результатом стал показ спектакля «</w:t>
      </w:r>
      <w:r>
        <w:rPr>
          <w:rFonts w:ascii="Times New Roman" w:hAnsi="Times New Roman" w:cs="Times New Roman"/>
          <w:bCs/>
          <w:sz w:val="28"/>
          <w:szCs w:val="28"/>
        </w:rPr>
        <w:t>Терем</w:t>
      </w:r>
      <w:r w:rsidRPr="002D63C1">
        <w:rPr>
          <w:rFonts w:ascii="Times New Roman" w:hAnsi="Times New Roman" w:cs="Times New Roman"/>
          <w:bCs/>
          <w:sz w:val="28"/>
          <w:szCs w:val="28"/>
        </w:rPr>
        <w:t>ок»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проекта:</w:t>
      </w:r>
    </w:p>
    <w:p w:rsidR="00E217FF" w:rsidRPr="00E217FF" w:rsidRDefault="00952B6D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1.</w:t>
      </w:r>
      <w:r w:rsidR="00E217FF" w:rsidRPr="00E217FF">
        <w:rPr>
          <w:rFonts w:ascii="Times New Roman" w:hAnsi="Times New Roman" w:cs="Times New Roman"/>
          <w:b/>
          <w:bCs/>
          <w:sz w:val="28"/>
          <w:szCs w:val="28"/>
        </w:rPr>
        <w:t>Подготовительный (</w:t>
      </w:r>
      <w:r w:rsidR="00E217FF" w:rsidRPr="00E217FF">
        <w:rPr>
          <w:rFonts w:ascii="Times New Roman" w:hAnsi="Times New Roman" w:cs="Times New Roman"/>
          <w:sz w:val="28"/>
          <w:szCs w:val="28"/>
        </w:rPr>
        <w:t>выявление проблемы анализ имеющихся педагогических ресурсов определение направлений деятельности)</w:t>
      </w:r>
    </w:p>
    <w:p w:rsidR="00E217FF" w:rsidRPr="00952B6D" w:rsidRDefault="00952B6D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B6D">
        <w:rPr>
          <w:rFonts w:ascii="Times New Roman" w:hAnsi="Times New Roman" w:cs="Times New Roman"/>
          <w:b/>
          <w:bCs/>
          <w:sz w:val="28"/>
          <w:szCs w:val="28"/>
        </w:rPr>
        <w:t>Работа с детьми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1.Предварительные беседы по теме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2.Начальный мониторинг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3.Подбор иллюстраций, книг, видео и аудиозаписей, настольно-печатных и дидактических игр по теме проекта.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4.Изготовление декораций к сказкам, костюмов сказочных героев, атрибутов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5.Оформление уголка «В гостях у сказки»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6.Составление системной паутинки проекта.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1.Изучить и выявить проблемы в представлении детей о сказках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2.Изучить состояние связной речи детей.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3. Спланировать деятельность во время проекта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4. Подобрать материалы для работы над проектом</w:t>
      </w:r>
    </w:p>
    <w:p w:rsidR="00E217FF" w:rsidRPr="00952B6D" w:rsidRDefault="00952B6D" w:rsidP="008F71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2B6D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1.Ознакомление с темой проекта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2.Консультирование родителей по теме проекта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3.Обсуждение с родителями выбор форм и методов реализации проекта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4.Привлечение родителей к созданию костюмов для театрализации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t>Задачи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1.Развивать педагогическую инициативу родителей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2. Повышать компетентность родителей в сфере развития речи детей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3. Развивать интерес к жизни детей в детском саду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4. Привлечь родителей к совместному</w:t>
      </w:r>
    </w:p>
    <w:p w:rsidR="00CC5A19" w:rsidRDefault="00952B6D" w:rsidP="008F718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2.</w:t>
      </w:r>
      <w:r w:rsidR="00E217FF" w:rsidRPr="00E217FF">
        <w:rPr>
          <w:rFonts w:ascii="Times New Roman" w:hAnsi="Times New Roman" w:cs="Times New Roman"/>
          <w:b/>
          <w:bCs/>
          <w:sz w:val="28"/>
          <w:szCs w:val="28"/>
        </w:rPr>
        <w:t xml:space="preserve">Основной этап </w:t>
      </w:r>
    </w:p>
    <w:p w:rsidR="00E217FF" w:rsidRPr="00E217FF" w:rsidRDefault="00CC5A19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217FF" w:rsidRPr="00E217FF">
        <w:rPr>
          <w:rFonts w:ascii="Times New Roman" w:hAnsi="Times New Roman" w:cs="Times New Roman"/>
          <w:sz w:val="28"/>
          <w:szCs w:val="28"/>
        </w:rPr>
        <w:t>одержание коррекционно-образовательной работы по освоению в рамках проекта</w:t>
      </w:r>
      <w:r>
        <w:rPr>
          <w:rFonts w:ascii="Times New Roman" w:hAnsi="Times New Roman" w:cs="Times New Roman"/>
          <w:sz w:val="28"/>
          <w:szCs w:val="28"/>
        </w:rPr>
        <w:t>. (приложение)</w:t>
      </w:r>
    </w:p>
    <w:p w:rsidR="002D63C1" w:rsidRDefault="002D63C1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3.</w:t>
      </w:r>
      <w:r w:rsidR="00E217FF" w:rsidRPr="00E217FF">
        <w:rPr>
          <w:rFonts w:ascii="Times New Roman" w:hAnsi="Times New Roman" w:cs="Times New Roman"/>
          <w:b/>
          <w:bCs/>
          <w:sz w:val="28"/>
          <w:szCs w:val="28"/>
        </w:rPr>
        <w:t>Итоговый этап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t>Итоговое мероприятие</w:t>
      </w:r>
      <w:r w:rsidR="002D63C1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</w:p>
    <w:p w:rsidR="00E217FF" w:rsidRPr="00E217FF" w:rsidRDefault="00EF7B16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bookmarkStart w:id="0" w:name="_Hlk67832446"/>
      <w:r w:rsidR="002D63C1">
        <w:rPr>
          <w:rFonts w:ascii="Times New Roman" w:hAnsi="Times New Roman" w:cs="Times New Roman"/>
          <w:sz w:val="28"/>
          <w:szCs w:val="28"/>
        </w:rPr>
        <w:t>Т</w:t>
      </w:r>
      <w:r w:rsidR="00E217FF" w:rsidRPr="00E217FF">
        <w:rPr>
          <w:rFonts w:ascii="Times New Roman" w:hAnsi="Times New Roman" w:cs="Times New Roman"/>
          <w:sz w:val="28"/>
          <w:szCs w:val="28"/>
        </w:rPr>
        <w:t>еатрализация сказки «</w:t>
      </w:r>
      <w:r w:rsidR="00C32CB1">
        <w:rPr>
          <w:rFonts w:ascii="Times New Roman" w:hAnsi="Times New Roman" w:cs="Times New Roman"/>
          <w:sz w:val="28"/>
          <w:szCs w:val="28"/>
        </w:rPr>
        <w:t>Теремо</w:t>
      </w:r>
      <w:r w:rsidR="00E217FF" w:rsidRPr="00E217FF">
        <w:rPr>
          <w:rFonts w:ascii="Times New Roman" w:hAnsi="Times New Roman" w:cs="Times New Roman"/>
          <w:sz w:val="28"/>
          <w:szCs w:val="28"/>
        </w:rPr>
        <w:t>к»</w:t>
      </w:r>
      <w:bookmarkEnd w:id="0"/>
    </w:p>
    <w:p w:rsidR="00E217FF" w:rsidRPr="00E217FF" w:rsidRDefault="00EF7B16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63C1">
        <w:rPr>
          <w:rFonts w:ascii="Times New Roman" w:hAnsi="Times New Roman" w:cs="Times New Roman"/>
          <w:sz w:val="28"/>
          <w:szCs w:val="28"/>
        </w:rPr>
        <w:t>В</w:t>
      </w:r>
      <w:r w:rsidR="00E217FF" w:rsidRPr="00E217FF">
        <w:rPr>
          <w:rFonts w:ascii="Times New Roman" w:hAnsi="Times New Roman" w:cs="Times New Roman"/>
          <w:sz w:val="28"/>
          <w:szCs w:val="28"/>
        </w:rPr>
        <w:t>икторина по русским народным сказкам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Цель: актуализация знаний и умений детей, полученных в ходе реализации проекта.</w:t>
      </w:r>
    </w:p>
    <w:p w:rsidR="00E217FF" w:rsidRDefault="00FE7CF1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17FF" w:rsidRPr="00E217FF">
        <w:rPr>
          <w:rFonts w:ascii="Times New Roman" w:hAnsi="Times New Roman" w:cs="Times New Roman"/>
          <w:sz w:val="28"/>
          <w:szCs w:val="28"/>
        </w:rPr>
        <w:t>Подведение итогов, анализ ожидаемого результата, обобщение результатов работы, формулировка выводов</w:t>
      </w:r>
      <w:r w:rsidR="00C07C15">
        <w:rPr>
          <w:rFonts w:ascii="Times New Roman" w:hAnsi="Times New Roman" w:cs="Times New Roman"/>
          <w:sz w:val="28"/>
          <w:szCs w:val="28"/>
        </w:rPr>
        <w:t>.</w:t>
      </w:r>
    </w:p>
    <w:p w:rsidR="002D63C1" w:rsidRPr="00CC5A19" w:rsidRDefault="00FE7CF1" w:rsidP="008F718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E49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презентации проекта.  </w:t>
      </w:r>
    </w:p>
    <w:p w:rsidR="002D63C1" w:rsidRDefault="002D63C1" w:rsidP="008F7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3C1" w:rsidRDefault="002D63C1" w:rsidP="008F7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EC2" w:rsidRDefault="00964EC2" w:rsidP="008F7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EC2" w:rsidRDefault="00964EC2" w:rsidP="008F7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7188" w:rsidRDefault="008F7188" w:rsidP="008F7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35F" w:rsidRPr="00E217FF" w:rsidRDefault="0047335F" w:rsidP="00473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t>Интеграция содержания образовательных областей на основе проекта «По дорогам сказок»</w:t>
      </w:r>
    </w:p>
    <w:p w:rsidR="0047335F" w:rsidRPr="00E217FF" w:rsidRDefault="0047335F" w:rsidP="00473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815"/>
        <w:gridCol w:w="972"/>
        <w:gridCol w:w="5798"/>
      </w:tblGrid>
      <w:tr w:rsidR="0047335F" w:rsidRPr="00E217FF" w:rsidTr="00F20043">
        <w:trPr>
          <w:trHeight w:val="70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Дидактические игры: «Расскажи сказку по картинке», «Из какой я сказки?»</w:t>
            </w:r>
            <w:proofErr w:type="gramStart"/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,«</w:t>
            </w:r>
            <w:proofErr w:type="gramEnd"/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Сказки».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Беседа о бережном отношении к книге, театральным атрибутам.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Развивающая игра: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«Что не так?»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 xml:space="preserve">Проблемная ситуация: 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что может служить персонажем для театра?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С/р игра «Библиотека», «Больница для книг».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Дидактические игры: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«Помнишь ли ты эти стихи?», «Волшебный мешочек».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 по сказкам.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Беседа о роли сказки в жизни человека.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Развивающая игра: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«Из какой это сказки?»,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 xml:space="preserve">Проблемная ситуация: 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из каких материалов можно изготовить театральные куклы?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gramStart"/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F6E3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«Театр», «Ателье».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Игровое упражнение</w:t>
            </w:r>
            <w:r w:rsidRPr="001F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Покажем сказку игрушкам».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Дидактические игры: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 xml:space="preserve">Кубики и </w:t>
            </w:r>
            <w:proofErr w:type="spellStart"/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1F6E33">
              <w:rPr>
                <w:rFonts w:ascii="Times New Roman" w:hAnsi="Times New Roman" w:cs="Times New Roman"/>
                <w:sz w:val="24"/>
                <w:szCs w:val="24"/>
              </w:rPr>
              <w:t xml:space="preserve"> по разным сказкам, «Исправь ошибку художника».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Развивающая игра: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«Мои любимые сказки».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Проблемная ситуация: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 xml:space="preserve"> что делать, если у сказки потерялось начало (окончание</w:t>
            </w:r>
            <w:proofErr w:type="gramStart"/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)?.</w:t>
            </w:r>
            <w:proofErr w:type="gramEnd"/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gramStart"/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F6E3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«Мастерская по изготовлению кукол».</w:t>
            </w:r>
          </w:p>
        </w:tc>
      </w:tr>
      <w:tr w:rsidR="0047335F" w:rsidRPr="00E217FF" w:rsidTr="00F20043">
        <w:trPr>
          <w:trHeight w:val="8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Чтение, просмотр и прослушивание русских народных, 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ООД «Знакомство с театром»,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Беседы: «Различные виды театров и театральных кукол» на основе презентации,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«Правила общения с книгой".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Чтение, просмотр и прослушивание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авторских сказок.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 xml:space="preserve">Беседы с детьми: "Моя любимая сказка", 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с изображением героев сказок.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4D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 иллюстраций разных художников к сказкам</w:t>
            </w: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Проведение викторины по сказкам.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ООД по ФЭМП «Теремок»,</w:t>
            </w:r>
          </w:p>
        </w:tc>
      </w:tr>
      <w:tr w:rsidR="0047335F" w:rsidRPr="00E217FF" w:rsidTr="00F20043">
        <w:trPr>
          <w:trHeight w:val="7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Игра «Слова наоборот».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Совместное обсуждение сказок и выводы о морали сказки.</w:t>
            </w:r>
          </w:p>
          <w:p w:rsidR="0047335F" w:rsidRPr="00951882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1882">
              <w:rPr>
                <w:rFonts w:ascii="Times New Roman" w:hAnsi="Times New Roman" w:cs="Times New Roman"/>
                <w:sz w:val="24"/>
                <w:szCs w:val="24"/>
              </w:rPr>
              <w:t>Показ кукольного театра «</w:t>
            </w:r>
            <w:proofErr w:type="spellStart"/>
            <w:r w:rsidRPr="00951882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951882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</w:t>
            </w: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Отгадывание и придумывание загадок про сказки; заучивание пословиц и подбор подходящей сказки к этой пословице.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Придумывание авторской сказки.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Заучивание слов к пальчиковым и подвижным играм.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ООД </w:t>
            </w: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по сказкам «Лиса, заяц и петух», «Репка».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ООД</w:t>
            </w: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 xml:space="preserve"> по сказке «У страха глаза велики».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Беседы</w:t>
            </w: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 xml:space="preserve"> с детьми о прочитанном.</w:t>
            </w:r>
          </w:p>
        </w:tc>
      </w:tr>
      <w:tr w:rsidR="0047335F" w:rsidRPr="00E217FF" w:rsidTr="00F20043">
        <w:trPr>
          <w:trHeight w:val="7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Художественно-эстетическое развитие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Рисование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деятельность: рисование, лепка, аппликация сказочного персонажа.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деятельность: рисование, лепка, аппликация любимой сказки,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Создание альбома с героями любимой сказки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ООД «Мой любимый сказочный герой».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ООД«Петушок – золотой гребешок».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Слушание и пение музыки Леньков Русские народные сказки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Театрализация сказки«Теремок»</w:t>
            </w:r>
          </w:p>
        </w:tc>
      </w:tr>
      <w:tr w:rsidR="0047335F" w:rsidRPr="00E217FF" w:rsidTr="00F20043">
        <w:trPr>
          <w:trHeight w:val="7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родителями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47335F" w:rsidRPr="001F6E33" w:rsidRDefault="0047335F" w:rsidP="00F200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Консультация «Приемы обучения детей рассказыванию»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Консультация «Знакомство со сказками».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Выставка совместных работ: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рисунков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«Сказочный домик»,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Аппликация: «Платье для Василисы Прекрасной».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E33">
              <w:rPr>
                <w:rFonts w:ascii="Times New Roman" w:hAnsi="Times New Roman" w:cs="Times New Roman"/>
                <w:sz w:val="24"/>
                <w:szCs w:val="24"/>
              </w:rPr>
              <w:t>Помощь в изготовлении костюмов для спектакля «Теремок»</w:t>
            </w:r>
          </w:p>
          <w:p w:rsidR="0047335F" w:rsidRPr="001F6E33" w:rsidRDefault="0047335F" w:rsidP="00F20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335F" w:rsidRDefault="0047335F" w:rsidP="008F7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35F" w:rsidRDefault="0047335F" w:rsidP="008F7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35F" w:rsidRDefault="0047335F" w:rsidP="008F7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35F" w:rsidRDefault="0047335F" w:rsidP="008F7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35F" w:rsidRDefault="0047335F" w:rsidP="008F7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35F" w:rsidRDefault="0047335F" w:rsidP="008F7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181" w:rsidRDefault="00FE7181" w:rsidP="008F7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7FF" w:rsidRPr="00C07C15" w:rsidRDefault="00E217FF" w:rsidP="008F7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C15">
        <w:rPr>
          <w:rFonts w:ascii="Times New Roman" w:hAnsi="Times New Roman" w:cs="Times New Roman"/>
          <w:b/>
          <w:sz w:val="28"/>
          <w:szCs w:val="28"/>
        </w:rPr>
        <w:lastRenderedPageBreak/>
        <w:t>Методическое</w:t>
      </w:r>
      <w:r w:rsidR="00C07C15" w:rsidRPr="00C07C15">
        <w:rPr>
          <w:rFonts w:ascii="Times New Roman" w:hAnsi="Times New Roman" w:cs="Times New Roman"/>
          <w:b/>
          <w:sz w:val="28"/>
          <w:szCs w:val="28"/>
        </w:rPr>
        <w:t xml:space="preserve"> обеспечение</w:t>
      </w:r>
      <w:r w:rsidRPr="00C07C15">
        <w:rPr>
          <w:rFonts w:ascii="Times New Roman" w:hAnsi="Times New Roman" w:cs="Times New Roman"/>
          <w:b/>
          <w:sz w:val="28"/>
          <w:szCs w:val="28"/>
        </w:rPr>
        <w:t>: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1.Евдокимова Е.С.» Технология проектирования в ДОУ«– М. «Сфера»,2006г.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2.Русские народные сказки.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4.Запорожец А. Б. и др.» Эмоциональное развитие дошкольника; пособие для воспитателей детского сада.» -М. 1985 г.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5.Михайлова А. Я. «Современный ребёнок и сказка: проблемы диалога» -М., 2002 г.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6.Журнал «Дошкольное воспитание», №2, 1991, №4, 2007.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7.Журнал «Ребёнок в детском саду» №4, 2007.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8.Инновации в логопедическую практику. Сост. О.Е.Громова. – М.,:ЛИНКА-ПРЕСС, 2008.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9.Учимся, говорим, играем. Коррекционно-развивающая деятельность в ДОУ. Сост. Г.Н. Сергиенко. - Воронеж, 2006.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Материально – техническое: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1.Аудиозаписи, презентации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2.Театральные куклы.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3.Художественная литература.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4.Книжки – раскраски, картинки и иллюстрации с изображениями героев сказок.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5. Настольно-печатные игры и дидактические игры;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6. Атрибуты к сюжетно-ролевым и подвижным играм; к играм – драматизациям;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7. Картины для рассматривания и иллюстрации;</w:t>
      </w:r>
    </w:p>
    <w:p w:rsidR="00E217FF" w:rsidRPr="00E217FF" w:rsidRDefault="00E217FF" w:rsidP="008F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8. CD, DVD, ИКТ</w:t>
      </w:r>
    </w:p>
    <w:p w:rsidR="005B0122" w:rsidRDefault="005B0122" w:rsidP="00E21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5F60" w:rsidRDefault="00FB5F60" w:rsidP="00E21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5F60" w:rsidRDefault="00FB5F60" w:rsidP="00E21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5F60" w:rsidRDefault="00FB5F60" w:rsidP="00E21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5F60" w:rsidRDefault="00FB5F60" w:rsidP="00E21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5F60" w:rsidRDefault="00FB5F60" w:rsidP="00E21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5F60" w:rsidRDefault="00FB5F60" w:rsidP="00E21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5F60" w:rsidRDefault="00FB5F60" w:rsidP="00E21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5F60" w:rsidRDefault="00FB5F60" w:rsidP="00E21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5F60" w:rsidRDefault="00FB5F60" w:rsidP="00E21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5F60" w:rsidRDefault="00FB5F60" w:rsidP="00E21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5F60" w:rsidRDefault="00FB5F60" w:rsidP="00E21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5F60" w:rsidRDefault="00FB5F60" w:rsidP="00E21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5F60" w:rsidRDefault="00FB5F60" w:rsidP="00E21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5F60" w:rsidRDefault="00FB5F60" w:rsidP="00E21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5F60" w:rsidRDefault="00FB5F60" w:rsidP="00E21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5F60" w:rsidRDefault="00FB5F60" w:rsidP="00FB5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5A19" w:rsidRDefault="00CC5A19" w:rsidP="00FB5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5F60" w:rsidRPr="002D63C1" w:rsidRDefault="00FB5F60" w:rsidP="00BB2D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3C1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FB5F60" w:rsidRDefault="00FB5F60" w:rsidP="00BB2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5F60" w:rsidRPr="00952B6D" w:rsidRDefault="00FB5F60" w:rsidP="00BB2D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B6D">
        <w:rPr>
          <w:rFonts w:ascii="Times New Roman" w:hAnsi="Times New Roman" w:cs="Times New Roman"/>
          <w:b/>
          <w:sz w:val="28"/>
          <w:szCs w:val="28"/>
        </w:rPr>
        <w:t>Работа с детьми</w:t>
      </w:r>
    </w:p>
    <w:p w:rsidR="00FB5F60" w:rsidRPr="00E217FF" w:rsidRDefault="00FB5F60" w:rsidP="00BB2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 «Познавательное развитие»</w:t>
      </w:r>
    </w:p>
    <w:p w:rsidR="00FB5F60" w:rsidRPr="0000700A" w:rsidRDefault="00FB5F60" w:rsidP="00BB2D5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t>Педагогическиересурсы</w:t>
      </w:r>
      <w:r w:rsidRPr="00E217FF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6B4259" w:rsidRPr="0000700A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6B4259">
        <w:rPr>
          <w:rFonts w:ascii="Times New Roman" w:hAnsi="Times New Roman" w:cs="Times New Roman"/>
          <w:sz w:val="28"/>
          <w:szCs w:val="28"/>
        </w:rPr>
        <w:t>.</w:t>
      </w:r>
      <w:r w:rsidRPr="0000700A">
        <w:rPr>
          <w:rFonts w:ascii="Times New Roman" w:hAnsi="Times New Roman" w:cs="Times New Roman"/>
          <w:b/>
          <w:bCs/>
          <w:sz w:val="28"/>
          <w:szCs w:val="28"/>
        </w:rPr>
        <w:t>Бесед</w:t>
      </w:r>
      <w:r w:rsidR="0000700A" w:rsidRPr="0000700A">
        <w:rPr>
          <w:rFonts w:ascii="Times New Roman" w:hAnsi="Times New Roman" w:cs="Times New Roman"/>
          <w:b/>
          <w:bCs/>
          <w:sz w:val="28"/>
          <w:szCs w:val="28"/>
        </w:rPr>
        <w:t>а с презентацией</w:t>
      </w:r>
      <w:r w:rsidRPr="0000700A">
        <w:rPr>
          <w:rFonts w:ascii="Times New Roman" w:hAnsi="Times New Roman" w:cs="Times New Roman"/>
          <w:b/>
          <w:bCs/>
          <w:sz w:val="28"/>
          <w:szCs w:val="28"/>
        </w:rPr>
        <w:t xml:space="preserve"> с детьми старшего дошкольного возраста «Театральная азбука»</w:t>
      </w:r>
    </w:p>
    <w:p w:rsidR="00FB5F60" w:rsidRPr="00E217FF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17FF">
        <w:rPr>
          <w:rFonts w:ascii="Times New Roman" w:hAnsi="Times New Roman" w:cs="Times New Roman"/>
          <w:b/>
          <w:bCs/>
          <w:sz w:val="28"/>
          <w:szCs w:val="28"/>
        </w:rPr>
        <w:t>Цель</w:t>
      </w:r>
      <w:proofErr w:type="gramStart"/>
      <w:r w:rsidRPr="00E217F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217F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217FF">
        <w:rPr>
          <w:rFonts w:ascii="Times New Roman" w:hAnsi="Times New Roman" w:cs="Times New Roman"/>
          <w:sz w:val="28"/>
          <w:szCs w:val="28"/>
        </w:rPr>
        <w:t>асширить</w:t>
      </w:r>
      <w:proofErr w:type="spellEnd"/>
      <w:r w:rsidRPr="00E217FF">
        <w:rPr>
          <w:rFonts w:ascii="Times New Roman" w:hAnsi="Times New Roman" w:cs="Times New Roman"/>
          <w:sz w:val="28"/>
          <w:szCs w:val="28"/>
        </w:rPr>
        <w:t xml:space="preserve"> представления детей о мире театра, о театральных профессиях, стимулировать их интерес к театральному искусству, обогатить словарный запас детей театральными терминами.</w:t>
      </w:r>
    </w:p>
    <w:p w:rsidR="00FB5F60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259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="006B4259">
        <w:rPr>
          <w:rFonts w:ascii="Times New Roman" w:hAnsi="Times New Roman" w:cs="Times New Roman"/>
          <w:sz w:val="28"/>
          <w:szCs w:val="28"/>
        </w:rPr>
        <w:t xml:space="preserve">презентация с </w:t>
      </w:r>
      <w:r w:rsidRPr="00E217FF">
        <w:rPr>
          <w:rFonts w:ascii="Times New Roman" w:hAnsi="Times New Roman" w:cs="Times New Roman"/>
          <w:sz w:val="28"/>
          <w:szCs w:val="28"/>
        </w:rPr>
        <w:t>иллюстраци</w:t>
      </w:r>
      <w:r w:rsidR="006B4259">
        <w:rPr>
          <w:rFonts w:ascii="Times New Roman" w:hAnsi="Times New Roman" w:cs="Times New Roman"/>
          <w:sz w:val="28"/>
          <w:szCs w:val="28"/>
        </w:rPr>
        <w:t>ями</w:t>
      </w:r>
      <w:r w:rsidRPr="00E217FF">
        <w:rPr>
          <w:rFonts w:ascii="Times New Roman" w:hAnsi="Times New Roman" w:cs="Times New Roman"/>
          <w:sz w:val="28"/>
          <w:szCs w:val="28"/>
        </w:rPr>
        <w:t xml:space="preserve"> помещений театра, театральн</w:t>
      </w:r>
      <w:r w:rsidR="006B4259">
        <w:rPr>
          <w:rFonts w:ascii="Times New Roman" w:hAnsi="Times New Roman" w:cs="Times New Roman"/>
          <w:sz w:val="28"/>
          <w:szCs w:val="28"/>
        </w:rPr>
        <w:t>ой</w:t>
      </w:r>
      <w:r w:rsidRPr="00E217FF">
        <w:rPr>
          <w:rFonts w:ascii="Times New Roman" w:hAnsi="Times New Roman" w:cs="Times New Roman"/>
          <w:sz w:val="28"/>
          <w:szCs w:val="28"/>
        </w:rPr>
        <w:t xml:space="preserve"> афиш</w:t>
      </w:r>
      <w:r w:rsidR="006B4259">
        <w:rPr>
          <w:rFonts w:ascii="Times New Roman" w:hAnsi="Times New Roman" w:cs="Times New Roman"/>
          <w:sz w:val="28"/>
          <w:szCs w:val="28"/>
        </w:rPr>
        <w:t>ей</w:t>
      </w:r>
      <w:r w:rsidRPr="00E217FF">
        <w:rPr>
          <w:rFonts w:ascii="Times New Roman" w:hAnsi="Times New Roman" w:cs="Times New Roman"/>
          <w:sz w:val="28"/>
          <w:szCs w:val="28"/>
        </w:rPr>
        <w:t>, театральны</w:t>
      </w:r>
      <w:r w:rsidR="006B4259">
        <w:rPr>
          <w:rFonts w:ascii="Times New Roman" w:hAnsi="Times New Roman" w:cs="Times New Roman"/>
          <w:sz w:val="28"/>
          <w:szCs w:val="28"/>
        </w:rPr>
        <w:t>ми</w:t>
      </w:r>
      <w:r w:rsidRPr="00E217FF">
        <w:rPr>
          <w:rFonts w:ascii="Times New Roman" w:hAnsi="Times New Roman" w:cs="Times New Roman"/>
          <w:sz w:val="28"/>
          <w:szCs w:val="28"/>
        </w:rPr>
        <w:t xml:space="preserve"> билет</w:t>
      </w:r>
      <w:r w:rsidR="006B4259">
        <w:rPr>
          <w:rFonts w:ascii="Times New Roman" w:hAnsi="Times New Roman" w:cs="Times New Roman"/>
          <w:sz w:val="28"/>
          <w:szCs w:val="28"/>
        </w:rPr>
        <w:t>ами</w:t>
      </w:r>
      <w:r w:rsidRPr="00E217FF">
        <w:rPr>
          <w:rFonts w:ascii="Times New Roman" w:hAnsi="Times New Roman" w:cs="Times New Roman"/>
          <w:sz w:val="28"/>
          <w:szCs w:val="28"/>
        </w:rPr>
        <w:t>, театральны</w:t>
      </w:r>
      <w:r w:rsidR="006B4259">
        <w:rPr>
          <w:rFonts w:ascii="Times New Roman" w:hAnsi="Times New Roman" w:cs="Times New Roman"/>
          <w:sz w:val="28"/>
          <w:szCs w:val="28"/>
        </w:rPr>
        <w:t>ми</w:t>
      </w:r>
      <w:r w:rsidRPr="00E217FF">
        <w:rPr>
          <w:rFonts w:ascii="Times New Roman" w:hAnsi="Times New Roman" w:cs="Times New Roman"/>
          <w:sz w:val="28"/>
          <w:szCs w:val="28"/>
        </w:rPr>
        <w:t xml:space="preserve"> программк</w:t>
      </w:r>
      <w:r w:rsidR="006B4259">
        <w:rPr>
          <w:rFonts w:ascii="Times New Roman" w:hAnsi="Times New Roman" w:cs="Times New Roman"/>
          <w:sz w:val="28"/>
          <w:szCs w:val="28"/>
        </w:rPr>
        <w:t>ами</w:t>
      </w:r>
      <w:r w:rsidRPr="00E217FF">
        <w:rPr>
          <w:rFonts w:ascii="Times New Roman" w:hAnsi="Times New Roman" w:cs="Times New Roman"/>
          <w:sz w:val="28"/>
          <w:szCs w:val="28"/>
        </w:rPr>
        <w:t>, слайды с видами различных театров, фотографии актеров, фрагментами различных спектаклей</w:t>
      </w:r>
      <w:r w:rsidR="006B4259">
        <w:rPr>
          <w:rFonts w:ascii="Times New Roman" w:hAnsi="Times New Roman" w:cs="Times New Roman"/>
          <w:sz w:val="28"/>
          <w:szCs w:val="28"/>
        </w:rPr>
        <w:t>, т</w:t>
      </w:r>
      <w:r w:rsidRPr="00E217FF">
        <w:rPr>
          <w:rFonts w:ascii="Times New Roman" w:hAnsi="Times New Roman" w:cs="Times New Roman"/>
          <w:sz w:val="28"/>
          <w:szCs w:val="28"/>
        </w:rPr>
        <w:t>еатральны</w:t>
      </w:r>
      <w:r w:rsidR="006B4259">
        <w:rPr>
          <w:rFonts w:ascii="Times New Roman" w:hAnsi="Times New Roman" w:cs="Times New Roman"/>
          <w:sz w:val="28"/>
          <w:szCs w:val="28"/>
        </w:rPr>
        <w:t>ми</w:t>
      </w:r>
      <w:r w:rsidRPr="00E217FF">
        <w:rPr>
          <w:rFonts w:ascii="Times New Roman" w:hAnsi="Times New Roman" w:cs="Times New Roman"/>
          <w:sz w:val="28"/>
          <w:szCs w:val="28"/>
        </w:rPr>
        <w:t xml:space="preserve"> професси</w:t>
      </w:r>
      <w:r w:rsidR="006B4259">
        <w:rPr>
          <w:rFonts w:ascii="Times New Roman" w:hAnsi="Times New Roman" w:cs="Times New Roman"/>
          <w:sz w:val="28"/>
          <w:szCs w:val="28"/>
        </w:rPr>
        <w:t>ями.</w:t>
      </w:r>
    </w:p>
    <w:p w:rsidR="0000700A" w:rsidRDefault="00C32EFF" w:rsidP="00FB5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197485</wp:posOffset>
            </wp:positionV>
            <wp:extent cx="4139565" cy="1871980"/>
            <wp:effectExtent l="0" t="0" r="0" b="0"/>
            <wp:wrapTight wrapText="bothSides">
              <wp:wrapPolygon edited="0">
                <wp:start x="0" y="0"/>
                <wp:lineTo x="0" y="21322"/>
                <wp:lineTo x="21471" y="21322"/>
                <wp:lineTo x="2147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031"/>
                    <a:stretch/>
                  </pic:blipFill>
                  <pic:spPr bwMode="auto">
                    <a:xfrm>
                      <a:off x="0" y="0"/>
                      <a:ext cx="413956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0700A" w:rsidRPr="00E217FF" w:rsidRDefault="0000700A" w:rsidP="00FB5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00A" w:rsidRDefault="0000700A" w:rsidP="00FB5F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700A" w:rsidRDefault="0000700A" w:rsidP="00FB5F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700A" w:rsidRDefault="0000700A" w:rsidP="00FB5F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700A" w:rsidRDefault="0000700A" w:rsidP="00FB5F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700A" w:rsidRDefault="0000700A" w:rsidP="00FB5F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32EFF" w:rsidRDefault="00C32EFF" w:rsidP="00FB5F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5F60" w:rsidRPr="00E217FF" w:rsidRDefault="006B4259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B5F60" w:rsidRPr="00E217FF">
        <w:rPr>
          <w:rFonts w:ascii="Times New Roman" w:hAnsi="Times New Roman" w:cs="Times New Roman"/>
          <w:b/>
          <w:bCs/>
          <w:sz w:val="28"/>
          <w:szCs w:val="28"/>
        </w:rPr>
        <w:t>. Беседа «Моя любимая книга»</w:t>
      </w:r>
    </w:p>
    <w:p w:rsidR="00FB5F60" w:rsidRPr="00E217FF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Цель: Формировать мотивы участия детей в предстоящей деятельности от реализации проекта.</w:t>
      </w:r>
    </w:p>
    <w:p w:rsidR="00FB5F60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Подготовительная работа: предложить родителям прочитать дома знакомые детям сказки и принести любимую книгу ребенка в группу. Примерный список литературы: «Сестрица Алёнушка и братец Иванушка» в обработке А. Н. Толстого, «</w:t>
      </w:r>
      <w:proofErr w:type="spellStart"/>
      <w:r w:rsidRPr="00E217FF">
        <w:rPr>
          <w:rFonts w:ascii="Times New Roman" w:hAnsi="Times New Roman" w:cs="Times New Roman"/>
          <w:sz w:val="28"/>
          <w:szCs w:val="28"/>
        </w:rPr>
        <w:t>Жихарка</w:t>
      </w:r>
      <w:proofErr w:type="spellEnd"/>
      <w:r w:rsidRPr="00E217FF">
        <w:rPr>
          <w:rFonts w:ascii="Times New Roman" w:hAnsi="Times New Roman" w:cs="Times New Roman"/>
          <w:sz w:val="28"/>
          <w:szCs w:val="28"/>
        </w:rPr>
        <w:t>» в обработке И. Карнауховой, «Лисичка со скалочкой» и др.</w:t>
      </w:r>
    </w:p>
    <w:p w:rsidR="00964EC2" w:rsidRPr="00E217FF" w:rsidRDefault="008F7188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44450</wp:posOffset>
            </wp:positionV>
            <wp:extent cx="2663825" cy="1744345"/>
            <wp:effectExtent l="0" t="0" r="3175" b="8255"/>
            <wp:wrapTight wrapText="bothSides">
              <wp:wrapPolygon edited="0">
                <wp:start x="0" y="0"/>
                <wp:lineTo x="0" y="21466"/>
                <wp:lineTo x="21471" y="21466"/>
                <wp:lineTo x="2147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24" r="10802"/>
                    <a:stretch/>
                  </pic:blipFill>
                  <pic:spPr bwMode="auto">
                    <a:xfrm>
                      <a:off x="0" y="0"/>
                      <a:ext cx="266382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16510</wp:posOffset>
            </wp:positionV>
            <wp:extent cx="2846705" cy="1821180"/>
            <wp:effectExtent l="0" t="0" r="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7181" w:rsidRDefault="00FE7181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7181" w:rsidRDefault="00FE7181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7181" w:rsidRDefault="00FE7181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7181" w:rsidRDefault="00FE7181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7181" w:rsidRDefault="00FE7181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7181" w:rsidRDefault="00FE7181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7181" w:rsidRDefault="00FE7181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7181" w:rsidRDefault="00FE7181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7181" w:rsidRDefault="00FE7181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5F60" w:rsidRPr="00FE7181" w:rsidRDefault="006B4259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="00FB5F60" w:rsidRPr="00E217FF">
        <w:rPr>
          <w:rFonts w:ascii="Times New Roman" w:hAnsi="Times New Roman" w:cs="Times New Roman"/>
          <w:b/>
          <w:bCs/>
          <w:sz w:val="28"/>
          <w:szCs w:val="28"/>
        </w:rPr>
        <w:t>. Беседа «Правила обращения с книгой». Экскурсия в библиотеку</w:t>
      </w:r>
      <w:r w:rsidR="00FB5F60" w:rsidRPr="00E217FF">
        <w:rPr>
          <w:rFonts w:ascii="Times New Roman" w:hAnsi="Times New Roman" w:cs="Times New Roman"/>
          <w:sz w:val="28"/>
          <w:szCs w:val="28"/>
        </w:rPr>
        <w:t>.</w:t>
      </w:r>
    </w:p>
    <w:p w:rsidR="00FB5F60" w:rsidRPr="00E217FF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Цель: обучение правилам пользования книгой.</w:t>
      </w:r>
    </w:p>
    <w:p w:rsidR="00FB5F60" w:rsidRPr="00E217FF" w:rsidRDefault="006B4259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FB5F60" w:rsidRPr="00E217FF">
        <w:rPr>
          <w:rFonts w:ascii="Times New Roman" w:hAnsi="Times New Roman" w:cs="Times New Roman"/>
          <w:b/>
          <w:bCs/>
          <w:sz w:val="28"/>
          <w:szCs w:val="28"/>
        </w:rPr>
        <w:t>Дидактические игры</w:t>
      </w:r>
    </w:p>
    <w:p w:rsidR="00FB5F60" w:rsidRPr="00E217FF" w:rsidRDefault="006B4259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5F60" w:rsidRPr="00E217FF">
        <w:rPr>
          <w:rFonts w:ascii="Times New Roman" w:hAnsi="Times New Roman" w:cs="Times New Roman"/>
          <w:sz w:val="28"/>
          <w:szCs w:val="28"/>
        </w:rPr>
        <w:t>«Узнай сказку по картинке»</w:t>
      </w:r>
    </w:p>
    <w:p w:rsidR="00FB5F60" w:rsidRPr="00E217FF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17FF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E217F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217F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217FF">
        <w:rPr>
          <w:rFonts w:ascii="Times New Roman" w:hAnsi="Times New Roman" w:cs="Times New Roman"/>
          <w:sz w:val="28"/>
          <w:szCs w:val="28"/>
        </w:rPr>
        <w:t>пражняться</w:t>
      </w:r>
      <w:proofErr w:type="spellEnd"/>
      <w:r w:rsidRPr="00E217FF">
        <w:rPr>
          <w:rFonts w:ascii="Times New Roman" w:hAnsi="Times New Roman" w:cs="Times New Roman"/>
          <w:sz w:val="28"/>
          <w:szCs w:val="28"/>
        </w:rPr>
        <w:t xml:space="preserve"> в умении излагать последовательность событий в сказке.</w:t>
      </w:r>
    </w:p>
    <w:p w:rsidR="00FB5F60" w:rsidRPr="00E217FF" w:rsidRDefault="006B4259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5F60" w:rsidRPr="00E217FF">
        <w:rPr>
          <w:rFonts w:ascii="Times New Roman" w:hAnsi="Times New Roman" w:cs="Times New Roman"/>
          <w:sz w:val="28"/>
          <w:szCs w:val="28"/>
        </w:rPr>
        <w:t>«Собери сказку» (разрезные картинки)</w:t>
      </w:r>
    </w:p>
    <w:p w:rsidR="00FB5F60" w:rsidRPr="00E217FF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Цель: закреплять знания о сказках, развивать память, мышление, речь</w:t>
      </w:r>
    </w:p>
    <w:p w:rsidR="00FB5F60" w:rsidRPr="00E217FF" w:rsidRDefault="006B4259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5F60" w:rsidRPr="00E217FF">
        <w:rPr>
          <w:rFonts w:ascii="Times New Roman" w:hAnsi="Times New Roman" w:cs="Times New Roman"/>
          <w:sz w:val="28"/>
          <w:szCs w:val="28"/>
        </w:rPr>
        <w:t>«Узнай сказку по предмету»</w:t>
      </w:r>
    </w:p>
    <w:p w:rsidR="00FB5F60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Цель: закрепить значение содержания сказок. Развивать, память, воображение, мышление и речь</w:t>
      </w:r>
      <w:r w:rsidRPr="00E217F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64EC2" w:rsidRDefault="00C32EFF" w:rsidP="00C32EF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11169" cy="1994263"/>
            <wp:effectExtent l="0" t="0" r="889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26" cy="199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EC2" w:rsidRPr="00E217FF" w:rsidRDefault="00964EC2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5F60" w:rsidRPr="00E217FF" w:rsidRDefault="006B4259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FB5F60" w:rsidRPr="00E217FF">
        <w:rPr>
          <w:rFonts w:ascii="Times New Roman" w:hAnsi="Times New Roman" w:cs="Times New Roman"/>
          <w:b/>
          <w:bCs/>
          <w:sz w:val="28"/>
          <w:szCs w:val="28"/>
        </w:rPr>
        <w:t>Презентация</w:t>
      </w:r>
      <w:r w:rsidR="00FB5F60" w:rsidRPr="00E217FF">
        <w:rPr>
          <w:rFonts w:ascii="Times New Roman" w:hAnsi="Times New Roman" w:cs="Times New Roman"/>
          <w:sz w:val="28"/>
          <w:szCs w:val="28"/>
        </w:rPr>
        <w:t>«Иллюстрации художников к русским народным сказкам»</w:t>
      </w:r>
    </w:p>
    <w:p w:rsidR="00FB5F60" w:rsidRPr="00E217FF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Цель: познакомить детей с известными художниками –иллюстраторами, накапливать у дошкольников представлений о том, как рисунки художников помогают понять произведение.</w:t>
      </w:r>
    </w:p>
    <w:p w:rsidR="00FB5F60" w:rsidRPr="00E217FF" w:rsidRDefault="00FB5F60" w:rsidP="00BB2D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t>Задачи</w:t>
      </w:r>
    </w:p>
    <w:p w:rsidR="00FB5F60" w:rsidRPr="00E217FF" w:rsidRDefault="006B4259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5F60" w:rsidRPr="00E217FF">
        <w:rPr>
          <w:rFonts w:ascii="Times New Roman" w:hAnsi="Times New Roman" w:cs="Times New Roman"/>
          <w:sz w:val="28"/>
          <w:szCs w:val="28"/>
        </w:rPr>
        <w:t>формировать начальные представления о театре</w:t>
      </w:r>
    </w:p>
    <w:p w:rsidR="00FB5F60" w:rsidRPr="00E217FF" w:rsidRDefault="006B4259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5F60" w:rsidRPr="00E217FF">
        <w:rPr>
          <w:rFonts w:ascii="Times New Roman" w:hAnsi="Times New Roman" w:cs="Times New Roman"/>
          <w:sz w:val="28"/>
          <w:szCs w:val="28"/>
        </w:rPr>
        <w:t>расширять представления о сказках</w:t>
      </w:r>
    </w:p>
    <w:p w:rsidR="00FB5F60" w:rsidRPr="00E217FF" w:rsidRDefault="006B4259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5F60" w:rsidRPr="00E217FF">
        <w:rPr>
          <w:rFonts w:ascii="Times New Roman" w:hAnsi="Times New Roman" w:cs="Times New Roman"/>
          <w:sz w:val="28"/>
          <w:szCs w:val="28"/>
        </w:rPr>
        <w:t>формировать бережное отношение к книгам</w:t>
      </w:r>
    </w:p>
    <w:p w:rsidR="006B4259" w:rsidRDefault="006B4259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5F60" w:rsidRPr="00E217FF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 «Социально-коммуникативное развитие»</w:t>
      </w:r>
    </w:p>
    <w:p w:rsidR="00FB5F60" w:rsidRPr="00E217FF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t>Педагогические ресурсы</w:t>
      </w:r>
    </w:p>
    <w:p w:rsidR="00FB5F60" w:rsidRPr="00E217FF" w:rsidRDefault="006B4259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259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FB5F60" w:rsidRPr="006B4259">
        <w:rPr>
          <w:rFonts w:ascii="Times New Roman" w:hAnsi="Times New Roman" w:cs="Times New Roman"/>
          <w:b/>
          <w:bCs/>
          <w:sz w:val="28"/>
          <w:szCs w:val="28"/>
        </w:rPr>
        <w:t>Мультфильмы</w:t>
      </w:r>
      <w:r w:rsidR="00FB5F60" w:rsidRPr="00E217FF">
        <w:rPr>
          <w:rFonts w:ascii="Times New Roman" w:hAnsi="Times New Roman" w:cs="Times New Roman"/>
          <w:sz w:val="28"/>
          <w:szCs w:val="28"/>
        </w:rPr>
        <w:t xml:space="preserve"> «Царевна-лягушка», «Лиса и тетерев», «Сивка-Бурка», «По щучьему велению».</w:t>
      </w:r>
    </w:p>
    <w:p w:rsidR="00FB5F60" w:rsidRPr="006B4259" w:rsidRDefault="006B4259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4259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FB5F60" w:rsidRPr="006B4259">
        <w:rPr>
          <w:rFonts w:ascii="Times New Roman" w:hAnsi="Times New Roman" w:cs="Times New Roman"/>
          <w:b/>
          <w:bCs/>
          <w:sz w:val="28"/>
          <w:szCs w:val="28"/>
        </w:rPr>
        <w:t>Сюжетно-ролевая игра «Театр»</w:t>
      </w:r>
    </w:p>
    <w:p w:rsidR="00FB5F60" w:rsidRPr="00E217FF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Цели: формировать умение применять в игре полученные ранее знания об окружающей жизни; учить согласовывать свои действия с другими «артистами», развивать умение детей разыгрывать спектакли по знакомым сказкам; продолжать развивать умения выразительно передавать в речи образы героев сказки, развивать игровую деятельность детей, расширять социальный опыт детей</w:t>
      </w:r>
    </w:p>
    <w:p w:rsidR="00C57849" w:rsidRPr="00F17223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Развивать умения действовать в соответствии с ролью, договариваться друг с другом, придерживаться правил игры, взаимодействовать со взрослыми</w:t>
      </w:r>
      <w:r w:rsidR="00F17223">
        <w:rPr>
          <w:rFonts w:ascii="Times New Roman" w:hAnsi="Times New Roman" w:cs="Times New Roman"/>
          <w:sz w:val="28"/>
          <w:szCs w:val="28"/>
        </w:rPr>
        <w:t>.</w:t>
      </w:r>
    </w:p>
    <w:p w:rsidR="00FB5F60" w:rsidRPr="00E217FF" w:rsidRDefault="006B4259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FB5F60" w:rsidRPr="00E217FF">
        <w:rPr>
          <w:rFonts w:ascii="Times New Roman" w:hAnsi="Times New Roman" w:cs="Times New Roman"/>
          <w:b/>
          <w:bCs/>
          <w:sz w:val="28"/>
          <w:szCs w:val="28"/>
        </w:rPr>
        <w:t>Сюжетно-ролевая игра « Библиотека»</w:t>
      </w:r>
      <w:r w:rsidR="00FB5F60" w:rsidRPr="00E217FF">
        <w:rPr>
          <w:rFonts w:ascii="Times New Roman" w:hAnsi="Times New Roman" w:cs="Times New Roman"/>
          <w:sz w:val="28"/>
          <w:szCs w:val="28"/>
        </w:rPr>
        <w:t>.</w:t>
      </w:r>
    </w:p>
    <w:p w:rsidR="00FB5F60" w:rsidRPr="00E217FF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lastRenderedPageBreak/>
        <w:t>Цель: повышать интерес и бережное отношение к книге; развивать речевое творчество в процессе игры, мелкую моторику; формировать у дошкольников культуру общения в библиотеке.</w:t>
      </w:r>
    </w:p>
    <w:p w:rsidR="00FB5F60" w:rsidRPr="00E217FF" w:rsidRDefault="006B4259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FB5F60" w:rsidRPr="00E217FF">
        <w:rPr>
          <w:rFonts w:ascii="Times New Roman" w:hAnsi="Times New Roman" w:cs="Times New Roman"/>
          <w:b/>
          <w:bCs/>
          <w:sz w:val="28"/>
          <w:szCs w:val="28"/>
        </w:rPr>
        <w:t>Проблемные ситуации</w:t>
      </w:r>
      <w:r w:rsidR="00FB5F60" w:rsidRPr="00E217FF">
        <w:rPr>
          <w:rFonts w:ascii="Times New Roman" w:hAnsi="Times New Roman" w:cs="Times New Roman"/>
          <w:sz w:val="28"/>
          <w:szCs w:val="28"/>
        </w:rPr>
        <w:t>что может служить персонажем для театра, что делать, если у сказки потерялось начало (окончание), из каких материалов можно изготовить театральные куклы?</w:t>
      </w:r>
    </w:p>
    <w:p w:rsidR="00FB5F60" w:rsidRPr="00E217FF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Цель: учить осуществлять элементарную поисковую деятельность, замечать и осознавать противоречия в суждениях, использовать разные проверки предположений, самостоятельно применять знания при анализе ситуаций, находить противоречия и решать их.</w:t>
      </w:r>
    </w:p>
    <w:p w:rsidR="00FB5F60" w:rsidRPr="00E217FF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Добиваться, чтобы ребенок имел версию решения проблемы, оригинальный ответ, развивать активность, самостоятельность при решении проблемных ситуаций.</w:t>
      </w:r>
    </w:p>
    <w:p w:rsidR="00FB5F60" w:rsidRPr="00E217FF" w:rsidRDefault="00191DD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FB5F60" w:rsidRPr="00E217FF">
        <w:rPr>
          <w:rFonts w:ascii="Times New Roman" w:hAnsi="Times New Roman" w:cs="Times New Roman"/>
          <w:b/>
          <w:bCs/>
          <w:sz w:val="28"/>
          <w:szCs w:val="28"/>
        </w:rPr>
        <w:t>Игровое упражнение</w:t>
      </w:r>
      <w:r w:rsidR="008F7188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FB5F60" w:rsidRPr="00E217FF">
        <w:rPr>
          <w:rFonts w:ascii="Times New Roman" w:hAnsi="Times New Roman" w:cs="Times New Roman"/>
          <w:sz w:val="28"/>
          <w:szCs w:val="28"/>
        </w:rPr>
        <w:t>Покажем сказку игрушкам»</w:t>
      </w:r>
    </w:p>
    <w:p w:rsidR="00FB5F60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Цель: совершенствовать художественно- исполнительские навыки детей (эмоциональность исполнения, естественность поведения), умение «вести» своего героя. Развивать творческие способности детей</w:t>
      </w:r>
      <w:r w:rsidR="00BB2D5D">
        <w:rPr>
          <w:rFonts w:ascii="Times New Roman" w:hAnsi="Times New Roman" w:cs="Times New Roman"/>
          <w:sz w:val="28"/>
          <w:szCs w:val="28"/>
        </w:rPr>
        <w:t>.</w:t>
      </w:r>
    </w:p>
    <w:p w:rsidR="00DD4358" w:rsidRDefault="00C32EFF" w:rsidP="00FB5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2399484</wp:posOffset>
            </wp:positionH>
            <wp:positionV relativeFrom="paragraph">
              <wp:posOffset>38644</wp:posOffset>
            </wp:positionV>
            <wp:extent cx="2971800" cy="2023745"/>
            <wp:effectExtent l="0" t="0" r="0" b="0"/>
            <wp:wrapTight wrapText="bothSides">
              <wp:wrapPolygon edited="0">
                <wp:start x="0" y="0"/>
                <wp:lineTo x="0" y="21349"/>
                <wp:lineTo x="21462" y="21349"/>
                <wp:lineTo x="2146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292" t="12681" r="11375"/>
                    <a:stretch/>
                  </pic:blipFill>
                  <pic:spPr bwMode="auto">
                    <a:xfrm>
                      <a:off x="0" y="0"/>
                      <a:ext cx="297180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D4358" w:rsidRDefault="00DD4358" w:rsidP="00FB5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358" w:rsidRDefault="00DD4358" w:rsidP="00FB5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358" w:rsidRDefault="00DD4358" w:rsidP="00FB5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358" w:rsidRPr="00E217FF" w:rsidRDefault="00DD4358" w:rsidP="00FB5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1DD0" w:rsidRDefault="00191DD0" w:rsidP="00FB5F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32EFF" w:rsidRDefault="00C32EFF" w:rsidP="00FB5F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5F60" w:rsidRPr="00E217FF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 «Речевое развитие»</w:t>
      </w:r>
    </w:p>
    <w:p w:rsidR="004A1CE2" w:rsidRDefault="00191DD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FB5F60" w:rsidRPr="00E217FF">
        <w:rPr>
          <w:rFonts w:ascii="Times New Roman" w:hAnsi="Times New Roman" w:cs="Times New Roman"/>
          <w:b/>
          <w:bCs/>
          <w:sz w:val="28"/>
          <w:szCs w:val="28"/>
        </w:rPr>
        <w:t>Игра «Слова наоборот</w:t>
      </w:r>
      <w:r w:rsidR="00FB5F60" w:rsidRPr="00E217FF">
        <w:rPr>
          <w:rFonts w:ascii="Times New Roman" w:hAnsi="Times New Roman" w:cs="Times New Roman"/>
          <w:sz w:val="28"/>
          <w:szCs w:val="28"/>
        </w:rPr>
        <w:t>» (гадкий - прекрасный, доверие- недоверие, глупый - умный, впустить- прогнать, смелость- трусость)</w:t>
      </w:r>
      <w:r w:rsidR="004A1CE2">
        <w:rPr>
          <w:rFonts w:ascii="Times New Roman" w:hAnsi="Times New Roman" w:cs="Times New Roman"/>
          <w:sz w:val="28"/>
          <w:szCs w:val="28"/>
        </w:rPr>
        <w:t>.</w:t>
      </w:r>
    </w:p>
    <w:p w:rsidR="00FB5F60" w:rsidRPr="00E217FF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Цель: учить подбирать антонимы.</w:t>
      </w:r>
    </w:p>
    <w:p w:rsidR="008F7188" w:rsidRDefault="00191DD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FB5F60" w:rsidRPr="00E217FF">
        <w:rPr>
          <w:rFonts w:ascii="Times New Roman" w:hAnsi="Times New Roman" w:cs="Times New Roman"/>
          <w:b/>
          <w:bCs/>
          <w:sz w:val="28"/>
          <w:szCs w:val="28"/>
        </w:rPr>
        <w:t>Показ кукольного театра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избушка</w:t>
      </w:r>
      <w:r w:rsidR="00FB5F60" w:rsidRPr="00E217F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F17223" w:rsidRPr="00C32EFF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 xml:space="preserve">Цель: </w:t>
      </w:r>
      <w:bookmarkStart w:id="1" w:name="_Hlk67681934"/>
      <w:r w:rsidRPr="00E217FF">
        <w:rPr>
          <w:rFonts w:ascii="Times New Roman" w:hAnsi="Times New Roman" w:cs="Times New Roman"/>
          <w:sz w:val="28"/>
          <w:szCs w:val="28"/>
        </w:rPr>
        <w:t>развитие творческих способностей детей средствами театрального искусства. Пополнять и активизировать словарный запас детей. Формировать интонационную выразительность речи. Развивать диалогическую речь</w:t>
      </w:r>
      <w:bookmarkEnd w:id="1"/>
    </w:p>
    <w:p w:rsidR="008F7188" w:rsidRDefault="008F7188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7188" w:rsidRDefault="008F7188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3336925</wp:posOffset>
            </wp:positionH>
            <wp:positionV relativeFrom="paragraph">
              <wp:posOffset>9525</wp:posOffset>
            </wp:positionV>
            <wp:extent cx="2200910" cy="1694180"/>
            <wp:effectExtent l="0" t="0" r="8890" b="1270"/>
            <wp:wrapTight wrapText="bothSides">
              <wp:wrapPolygon edited="0">
                <wp:start x="0" y="0"/>
                <wp:lineTo x="0" y="21373"/>
                <wp:lineTo x="21500" y="21373"/>
                <wp:lineTo x="2150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493" r="13890"/>
                    <a:stretch/>
                  </pic:blipFill>
                  <pic:spPr bwMode="auto">
                    <a:xfrm>
                      <a:off x="0" y="0"/>
                      <a:ext cx="220091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253218</wp:posOffset>
            </wp:positionH>
            <wp:positionV relativeFrom="paragraph">
              <wp:posOffset>15582</wp:posOffset>
            </wp:positionV>
            <wp:extent cx="2447290" cy="1690370"/>
            <wp:effectExtent l="0" t="0" r="0" b="5080"/>
            <wp:wrapTight wrapText="bothSides">
              <wp:wrapPolygon edited="0">
                <wp:start x="0" y="0"/>
                <wp:lineTo x="0" y="21421"/>
                <wp:lineTo x="21353" y="21421"/>
                <wp:lineTo x="2135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762"/>
                    <a:stretch/>
                  </pic:blipFill>
                  <pic:spPr bwMode="auto">
                    <a:xfrm>
                      <a:off x="0" y="0"/>
                      <a:ext cx="244729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F7188" w:rsidRDefault="008F7188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7188" w:rsidRDefault="008F7188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7188" w:rsidRDefault="008F7188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7188" w:rsidRDefault="008F7188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7188" w:rsidRDefault="008F7188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7188" w:rsidRDefault="008F7188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5F60" w:rsidRPr="00E217FF" w:rsidRDefault="00191DD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3.</w:t>
      </w:r>
      <w:r w:rsidR="00FB5F60" w:rsidRPr="00E217FF">
        <w:rPr>
          <w:rFonts w:ascii="Times New Roman" w:hAnsi="Times New Roman" w:cs="Times New Roman"/>
          <w:b/>
          <w:bCs/>
          <w:sz w:val="28"/>
          <w:szCs w:val="28"/>
        </w:rPr>
        <w:t>Чтение сказок</w:t>
      </w:r>
      <w:proofErr w:type="gramStart"/>
      <w:r w:rsidR="008F718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B5F60" w:rsidRPr="00E217FF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FB5F60" w:rsidRPr="00E217FF">
        <w:rPr>
          <w:rFonts w:ascii="Times New Roman" w:hAnsi="Times New Roman" w:cs="Times New Roman"/>
          <w:sz w:val="28"/>
          <w:szCs w:val="28"/>
        </w:rPr>
        <w:t>Крылатый, мохнатый масляный», «</w:t>
      </w:r>
      <w:proofErr w:type="spellStart"/>
      <w:r w:rsidR="00FB5F60" w:rsidRPr="00E217FF">
        <w:rPr>
          <w:rFonts w:ascii="Times New Roman" w:hAnsi="Times New Roman" w:cs="Times New Roman"/>
          <w:sz w:val="28"/>
          <w:szCs w:val="28"/>
        </w:rPr>
        <w:t>Хаврошечка</w:t>
      </w:r>
      <w:proofErr w:type="spellEnd"/>
      <w:r w:rsidR="00FB5F60" w:rsidRPr="00E217FF">
        <w:rPr>
          <w:rFonts w:ascii="Times New Roman" w:hAnsi="Times New Roman" w:cs="Times New Roman"/>
          <w:sz w:val="28"/>
          <w:szCs w:val="28"/>
        </w:rPr>
        <w:t>»</w:t>
      </w:r>
      <w:r w:rsidR="00BB2D5D">
        <w:rPr>
          <w:rFonts w:ascii="Times New Roman" w:hAnsi="Times New Roman" w:cs="Times New Roman"/>
          <w:sz w:val="28"/>
          <w:szCs w:val="28"/>
        </w:rPr>
        <w:t>.</w:t>
      </w:r>
    </w:p>
    <w:p w:rsidR="00FB5F60" w:rsidRPr="00E217FF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Цель: Обогащать словарь детей, развивать звуковую культуру речи, связную речь, выразительность речи, грамматический строй речи. Развивать умение входить в определенный образ, представлять его, выполнять имитационные движения.</w:t>
      </w:r>
    </w:p>
    <w:p w:rsidR="004A1CE2" w:rsidRDefault="00191DD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FB5F60" w:rsidRPr="00E217FF">
        <w:rPr>
          <w:rFonts w:ascii="Times New Roman" w:hAnsi="Times New Roman" w:cs="Times New Roman"/>
          <w:b/>
          <w:bCs/>
          <w:sz w:val="28"/>
          <w:szCs w:val="28"/>
        </w:rPr>
        <w:t>Чтение и пересказ</w:t>
      </w:r>
      <w:r w:rsidR="00FB5F60" w:rsidRPr="00E217FF">
        <w:rPr>
          <w:rFonts w:ascii="Times New Roman" w:hAnsi="Times New Roman" w:cs="Times New Roman"/>
          <w:sz w:val="28"/>
          <w:szCs w:val="28"/>
        </w:rPr>
        <w:t xml:space="preserve">русской народной сказки «Лиса и журавль» (о животных) с элементами драматизации и использованием предметов посуды. </w:t>
      </w:r>
    </w:p>
    <w:p w:rsidR="00FB5F60" w:rsidRPr="00E217FF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17FF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E217FF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Pr="00E217FF">
        <w:rPr>
          <w:rFonts w:ascii="Times New Roman" w:hAnsi="Times New Roman" w:cs="Times New Roman"/>
          <w:sz w:val="28"/>
          <w:szCs w:val="28"/>
        </w:rPr>
        <w:t>чить</w:t>
      </w:r>
      <w:proofErr w:type="spellEnd"/>
      <w:r w:rsidRPr="00E217FF">
        <w:rPr>
          <w:rFonts w:ascii="Times New Roman" w:hAnsi="Times New Roman" w:cs="Times New Roman"/>
          <w:sz w:val="28"/>
          <w:szCs w:val="28"/>
        </w:rPr>
        <w:t xml:space="preserve"> детей правильно отвечать на вопросы по тексту, составлять сказку используя мини-сценки. Развивать выразительность жестов, мимики, голоса. Активизировать предметный и глагольный словарь.</w:t>
      </w:r>
    </w:p>
    <w:p w:rsidR="00FB5F60" w:rsidRPr="00E217FF" w:rsidRDefault="00191DD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FB5F60" w:rsidRPr="00E217FF">
        <w:rPr>
          <w:rFonts w:ascii="Times New Roman" w:hAnsi="Times New Roman" w:cs="Times New Roman"/>
          <w:b/>
          <w:bCs/>
          <w:sz w:val="28"/>
          <w:szCs w:val="28"/>
        </w:rPr>
        <w:t>Игра «Кто из героев сказал эти слова?»</w:t>
      </w:r>
    </w:p>
    <w:p w:rsidR="00FB5F60" w:rsidRPr="00E217FF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Цель: развивать память, умение грамматически правильно строить свои высказывания.</w:t>
      </w:r>
    </w:p>
    <w:p w:rsidR="00FB5F60" w:rsidRPr="00E217FF" w:rsidRDefault="00191DD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="00FB5F60" w:rsidRPr="00E217FF">
        <w:rPr>
          <w:rFonts w:ascii="Times New Roman" w:hAnsi="Times New Roman" w:cs="Times New Roman"/>
          <w:b/>
          <w:bCs/>
          <w:sz w:val="28"/>
          <w:szCs w:val="28"/>
        </w:rPr>
        <w:t>Составление творческих рассказов:</w:t>
      </w:r>
      <w:r w:rsidR="00FB5F60" w:rsidRPr="00E217FF">
        <w:rPr>
          <w:rFonts w:ascii="Times New Roman" w:hAnsi="Times New Roman" w:cs="Times New Roman"/>
          <w:sz w:val="28"/>
          <w:szCs w:val="28"/>
        </w:rPr>
        <w:t> «Если бы я попал в сказку».</w:t>
      </w:r>
    </w:p>
    <w:p w:rsidR="00FB5F60" w:rsidRPr="00E217FF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Цель:</w:t>
      </w:r>
      <w:r w:rsidR="00191DD0">
        <w:rPr>
          <w:rFonts w:ascii="Times New Roman" w:hAnsi="Times New Roman" w:cs="Times New Roman"/>
          <w:sz w:val="28"/>
          <w:szCs w:val="28"/>
        </w:rPr>
        <w:t xml:space="preserve"> з</w:t>
      </w:r>
      <w:r w:rsidRPr="00E217FF">
        <w:rPr>
          <w:rFonts w:ascii="Times New Roman" w:hAnsi="Times New Roman" w:cs="Times New Roman"/>
          <w:sz w:val="28"/>
          <w:szCs w:val="28"/>
        </w:rPr>
        <w:t>акреплять знания о ранее прочитанных произведениях; учить чувствовать и понимать характер образов произведений, взаимосвязь описанного с реальностью. Развивать творческое воображение, выразительность речи. Учить последовательно излагать мысли по ходу сюжета. Развивать самостоятельность и умение согласованно действовать в коллективе</w:t>
      </w:r>
    </w:p>
    <w:p w:rsidR="00FB5F60" w:rsidRPr="00E217FF" w:rsidRDefault="00191DD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DD0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="00FB5F60" w:rsidRPr="00191DD0">
        <w:rPr>
          <w:rFonts w:ascii="Times New Roman" w:hAnsi="Times New Roman" w:cs="Times New Roman"/>
          <w:b/>
          <w:bCs/>
          <w:sz w:val="28"/>
          <w:szCs w:val="28"/>
        </w:rPr>
        <w:t>Драматизация</w:t>
      </w:r>
      <w:r w:rsidR="00FB5F60" w:rsidRPr="00E217FF">
        <w:rPr>
          <w:rFonts w:ascii="Times New Roman" w:hAnsi="Times New Roman" w:cs="Times New Roman"/>
          <w:b/>
          <w:bCs/>
          <w:sz w:val="28"/>
          <w:szCs w:val="28"/>
        </w:rPr>
        <w:t xml:space="preserve"> сказки «Теремок», «Репка»</w:t>
      </w:r>
    </w:p>
    <w:p w:rsidR="00FB5F60" w:rsidRPr="00E217FF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Цель: развивать умение действовать по сюжету, вести диалог; развивать воображение,</w:t>
      </w:r>
    </w:p>
    <w:p w:rsidR="00FB5F60" w:rsidRPr="00E217FF" w:rsidRDefault="00191DD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="00FB5F60" w:rsidRPr="00E217FF">
        <w:rPr>
          <w:rFonts w:ascii="Times New Roman" w:hAnsi="Times New Roman" w:cs="Times New Roman"/>
          <w:b/>
          <w:bCs/>
          <w:sz w:val="28"/>
          <w:szCs w:val="28"/>
        </w:rPr>
        <w:t>Игра «Один и много»</w:t>
      </w:r>
    </w:p>
    <w:p w:rsidR="00FB5F60" w:rsidRPr="00E217FF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Цель</w:t>
      </w:r>
      <w:r w:rsidR="00BC18E8" w:rsidRPr="00E217FF">
        <w:rPr>
          <w:rFonts w:ascii="Times New Roman" w:hAnsi="Times New Roman" w:cs="Times New Roman"/>
          <w:sz w:val="28"/>
          <w:szCs w:val="28"/>
        </w:rPr>
        <w:t>: упражняться</w:t>
      </w:r>
      <w:r w:rsidRPr="00E217FF">
        <w:rPr>
          <w:rFonts w:ascii="Times New Roman" w:hAnsi="Times New Roman" w:cs="Times New Roman"/>
          <w:sz w:val="28"/>
          <w:szCs w:val="28"/>
        </w:rPr>
        <w:t xml:space="preserve"> в названии предметов в ед. и мн. числе (яблоня - яблочки, пирожок - пирожки, река- речка и др.)</w:t>
      </w:r>
    </w:p>
    <w:p w:rsidR="00FB5F60" w:rsidRPr="00E217FF" w:rsidRDefault="00191DD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="00FB5F60" w:rsidRPr="00E217FF">
        <w:rPr>
          <w:rFonts w:ascii="Times New Roman" w:hAnsi="Times New Roman" w:cs="Times New Roman"/>
          <w:b/>
          <w:bCs/>
          <w:sz w:val="28"/>
          <w:szCs w:val="28"/>
        </w:rPr>
        <w:t>Актерский тренинг</w:t>
      </w:r>
      <w:r w:rsidR="00FB5F60" w:rsidRPr="00E217FF">
        <w:rPr>
          <w:rFonts w:ascii="Times New Roman" w:hAnsi="Times New Roman" w:cs="Times New Roman"/>
          <w:sz w:val="28"/>
          <w:szCs w:val="28"/>
        </w:rPr>
        <w:t>: дыхательная гимнастика «Часики», «Трубач», артикуляционная гимнастика «Рожицы».</w:t>
      </w:r>
    </w:p>
    <w:p w:rsidR="00FB5F60" w:rsidRPr="00E217FF" w:rsidRDefault="00191DD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10.</w:t>
      </w:r>
      <w:r w:rsidR="00FB5F60" w:rsidRPr="00E217FF">
        <w:rPr>
          <w:rFonts w:ascii="Times New Roman" w:hAnsi="Times New Roman" w:cs="Times New Roman"/>
          <w:b/>
          <w:bCs/>
          <w:sz w:val="28"/>
          <w:szCs w:val="28"/>
        </w:rPr>
        <w:t>Рассказывание сказок собственного сочинения</w:t>
      </w:r>
    </w:p>
    <w:p w:rsidR="00191DD0" w:rsidRPr="00BB2D5D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Цель: развивать связную речь, творческое воображение.</w:t>
      </w:r>
    </w:p>
    <w:p w:rsidR="00FB5F60" w:rsidRPr="00191DD0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 «Художественно-эстетическое развитие»</w:t>
      </w:r>
    </w:p>
    <w:p w:rsidR="00FB5F60" w:rsidRPr="00191DD0" w:rsidRDefault="00BB2D5D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FB5F60" w:rsidRPr="00191DD0">
        <w:rPr>
          <w:rFonts w:ascii="Times New Roman" w:hAnsi="Times New Roman" w:cs="Times New Roman"/>
          <w:sz w:val="28"/>
          <w:szCs w:val="28"/>
        </w:rPr>
        <w:t>ООД на тему «</w:t>
      </w:r>
      <w:r w:rsidR="00191DD0" w:rsidRPr="00191DD0">
        <w:rPr>
          <w:rFonts w:ascii="Times New Roman" w:hAnsi="Times New Roman" w:cs="Times New Roman"/>
          <w:sz w:val="28"/>
          <w:szCs w:val="28"/>
        </w:rPr>
        <w:t>Колобок</w:t>
      </w:r>
      <w:r w:rsidR="00FB5F60" w:rsidRPr="00191DD0">
        <w:rPr>
          <w:rFonts w:ascii="Times New Roman" w:hAnsi="Times New Roman" w:cs="Times New Roman"/>
          <w:sz w:val="28"/>
          <w:szCs w:val="28"/>
        </w:rPr>
        <w:t>»</w:t>
      </w:r>
    </w:p>
    <w:p w:rsidR="008F7188" w:rsidRDefault="008F7188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7188" w:rsidRDefault="008F7188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13091</wp:posOffset>
            </wp:positionV>
            <wp:extent cx="2918460" cy="1644650"/>
            <wp:effectExtent l="0" t="0" r="0" b="0"/>
            <wp:wrapTight wrapText="bothSides">
              <wp:wrapPolygon edited="0">
                <wp:start x="0" y="0"/>
                <wp:lineTo x="0" y="21266"/>
                <wp:lineTo x="21431" y="21266"/>
                <wp:lineTo x="21431" y="0"/>
                <wp:lineTo x="0" y="0"/>
              </wp:wrapPolygon>
            </wp:wrapTight>
            <wp:docPr id="5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7FF0937-4F35-4267-B6E1-7E24C0CEC6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7FF0937-4F35-4267-B6E1-7E24C0CEC6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88" w:rsidRDefault="008F7188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7188" w:rsidRDefault="008F7188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7188" w:rsidRDefault="008F7188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7188" w:rsidRDefault="008F7188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7188" w:rsidRDefault="008F7188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7188" w:rsidRDefault="008F7188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7188" w:rsidRDefault="008F7188" w:rsidP="00BB2D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5F60" w:rsidRPr="00E217FF" w:rsidRDefault="00BB2D5D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B5F60" w:rsidRPr="00191DD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B5F60" w:rsidRPr="00191DD0">
        <w:rPr>
          <w:rFonts w:ascii="Times New Roman" w:hAnsi="Times New Roman" w:cs="Times New Roman"/>
          <w:sz w:val="28"/>
          <w:szCs w:val="28"/>
        </w:rPr>
        <w:t>Иллюстрирование прочитанных сказок,</w:t>
      </w:r>
      <w:r w:rsidR="00FB5F60" w:rsidRPr="00E217FF">
        <w:rPr>
          <w:rFonts w:ascii="Times New Roman" w:hAnsi="Times New Roman" w:cs="Times New Roman"/>
          <w:sz w:val="28"/>
          <w:szCs w:val="28"/>
        </w:rPr>
        <w:t xml:space="preserve"> сказок собственного</w:t>
      </w:r>
    </w:p>
    <w:p w:rsidR="00FB5F60" w:rsidRPr="00E217FF" w:rsidRDefault="00FB5F60" w:rsidP="00BB2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sz w:val="28"/>
          <w:szCs w:val="28"/>
        </w:rPr>
        <w:t>сочинения.</w:t>
      </w:r>
    </w:p>
    <w:p w:rsidR="00BB2D5D" w:rsidRPr="008F7188" w:rsidRDefault="00BB2D5D" w:rsidP="008F7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191DD0" w:rsidRPr="00191DD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B5F60" w:rsidRPr="00191DD0">
        <w:rPr>
          <w:rFonts w:ascii="Times New Roman" w:hAnsi="Times New Roman" w:cs="Times New Roman"/>
          <w:sz w:val="28"/>
          <w:szCs w:val="28"/>
        </w:rPr>
        <w:t>Прослушивание музыки.</w:t>
      </w:r>
    </w:p>
    <w:p w:rsidR="00BC18E8" w:rsidRDefault="00BC18E8" w:rsidP="00B638E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Интеграция образовательных областей.</w:t>
      </w:r>
    </w:p>
    <w:p w:rsidR="00BC18E8" w:rsidRPr="00BC18E8" w:rsidRDefault="00BC18E8" w:rsidP="00BC18E8">
      <w:pPr>
        <w:pStyle w:val="Default"/>
        <w:rPr>
          <w:b/>
          <w:bCs/>
          <w:sz w:val="28"/>
          <w:szCs w:val="28"/>
        </w:rPr>
      </w:pPr>
      <w:r w:rsidRPr="00BC18E8">
        <w:rPr>
          <w:b/>
          <w:bCs/>
          <w:sz w:val="28"/>
          <w:szCs w:val="28"/>
        </w:rPr>
        <w:t>«Собери альбом из сказок</w:t>
      </w:r>
    </w:p>
    <w:p w:rsidR="00BC18E8" w:rsidRDefault="00BC18E8" w:rsidP="00BC18E8">
      <w:pPr>
        <w:pStyle w:val="Default"/>
        <w:rPr>
          <w:sz w:val="28"/>
          <w:szCs w:val="28"/>
        </w:rPr>
      </w:pPr>
      <w:r w:rsidRPr="00BC18E8">
        <w:rPr>
          <w:sz w:val="28"/>
          <w:szCs w:val="28"/>
        </w:rPr>
        <w:t>Цель:</w:t>
      </w:r>
      <w:r>
        <w:rPr>
          <w:sz w:val="28"/>
          <w:szCs w:val="28"/>
        </w:rPr>
        <w:t xml:space="preserve"> учить детей </w:t>
      </w:r>
      <w:r w:rsidRPr="00BC18E8">
        <w:rPr>
          <w:sz w:val="28"/>
          <w:szCs w:val="28"/>
        </w:rPr>
        <w:t>последовательно в соответствии с сюжетом сказки, рассказ</w:t>
      </w:r>
      <w:r>
        <w:rPr>
          <w:sz w:val="28"/>
          <w:szCs w:val="28"/>
        </w:rPr>
        <w:t>ать</w:t>
      </w:r>
      <w:r w:rsidRPr="00BC18E8">
        <w:rPr>
          <w:sz w:val="28"/>
          <w:szCs w:val="28"/>
        </w:rPr>
        <w:t xml:space="preserve"> отрывок из сказки, изображенный на рисунке. </w:t>
      </w:r>
      <w:r w:rsidRPr="00E217FF">
        <w:rPr>
          <w:sz w:val="28"/>
          <w:szCs w:val="28"/>
        </w:rPr>
        <w:t>развитие творческих способностей детей</w:t>
      </w:r>
      <w:r>
        <w:rPr>
          <w:sz w:val="28"/>
          <w:szCs w:val="28"/>
        </w:rPr>
        <w:t>,</w:t>
      </w:r>
      <w:r w:rsidRPr="00E217FF">
        <w:rPr>
          <w:sz w:val="28"/>
          <w:szCs w:val="28"/>
        </w:rPr>
        <w:t xml:space="preserve"> активизировать словарный запас детей</w:t>
      </w:r>
      <w:r>
        <w:rPr>
          <w:sz w:val="28"/>
          <w:szCs w:val="28"/>
        </w:rPr>
        <w:t>, ф</w:t>
      </w:r>
      <w:r w:rsidRPr="00E217FF">
        <w:rPr>
          <w:sz w:val="28"/>
          <w:szCs w:val="28"/>
        </w:rPr>
        <w:t>ормировать интонационную выразительность речи</w:t>
      </w:r>
      <w:r>
        <w:rPr>
          <w:sz w:val="28"/>
          <w:szCs w:val="28"/>
        </w:rPr>
        <w:t>, р</w:t>
      </w:r>
      <w:r w:rsidRPr="00E217FF">
        <w:rPr>
          <w:sz w:val="28"/>
          <w:szCs w:val="28"/>
        </w:rPr>
        <w:t>азвивать диалогическую речь</w:t>
      </w:r>
      <w:r>
        <w:rPr>
          <w:sz w:val="28"/>
          <w:szCs w:val="28"/>
        </w:rPr>
        <w:t>.</w:t>
      </w:r>
    </w:p>
    <w:p w:rsidR="00BC18E8" w:rsidRDefault="00BC18E8" w:rsidP="00BC18E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Оборудование: картинки- раскраски из сказки, карандаши или краски,скоросшиватели.</w:t>
      </w:r>
    </w:p>
    <w:p w:rsidR="00606A5F" w:rsidRDefault="00606A5F" w:rsidP="00191D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6A5F" w:rsidRDefault="00BB2D5D" w:rsidP="00191D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10795</wp:posOffset>
            </wp:positionV>
            <wp:extent cx="3018790" cy="1560195"/>
            <wp:effectExtent l="0" t="0" r="0" b="1905"/>
            <wp:wrapTight wrapText="bothSides">
              <wp:wrapPolygon edited="0">
                <wp:start x="0" y="0"/>
                <wp:lineTo x="0" y="21363"/>
                <wp:lineTo x="21400" y="21363"/>
                <wp:lineTo x="21400" y="0"/>
                <wp:lineTo x="0" y="0"/>
              </wp:wrapPolygon>
            </wp:wrapTight>
            <wp:docPr id="1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7FEAFAB-C991-44C3-AA4F-59F31F3C40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7FEAFAB-C991-44C3-AA4F-59F31F3C40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001"/>
                    <a:stretch/>
                  </pic:blipFill>
                  <pic:spPr>
                    <a:xfrm>
                      <a:off x="0" y="0"/>
                      <a:ext cx="301879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6C8A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2830439</wp:posOffset>
            </wp:positionH>
            <wp:positionV relativeFrom="paragraph">
              <wp:posOffset>3224</wp:posOffset>
            </wp:positionV>
            <wp:extent cx="2782570" cy="1567815"/>
            <wp:effectExtent l="0" t="0" r="0" b="0"/>
            <wp:wrapTight wrapText="bothSides">
              <wp:wrapPolygon edited="0">
                <wp:start x="0" y="0"/>
                <wp:lineTo x="0" y="21259"/>
                <wp:lineTo x="21442" y="21259"/>
                <wp:lineTo x="21442" y="0"/>
                <wp:lineTo x="0" y="0"/>
              </wp:wrapPolygon>
            </wp:wrapTight>
            <wp:docPr id="14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6400390-05AD-4C63-9039-1C5F0B5203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6400390-05AD-4C63-9039-1C5F0B5203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A5F" w:rsidRDefault="00606A5F" w:rsidP="00606A5F">
      <w:pPr>
        <w:tabs>
          <w:tab w:val="left" w:pos="51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606A5F" w:rsidRDefault="00606A5F" w:rsidP="00191D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6A5F" w:rsidRDefault="00606A5F" w:rsidP="00191D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6C8A" w:rsidRDefault="00F66C8A" w:rsidP="00F66C8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6C8A" w:rsidRDefault="00F66C8A" w:rsidP="00F66C8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6C8A" w:rsidRDefault="00F66C8A" w:rsidP="00F66C8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6A5F" w:rsidRPr="00F66C8A" w:rsidRDefault="00F66C8A" w:rsidP="00F66C8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2901950</wp:posOffset>
            </wp:positionH>
            <wp:positionV relativeFrom="paragraph">
              <wp:posOffset>254000</wp:posOffset>
            </wp:positionV>
            <wp:extent cx="2804160" cy="1722755"/>
            <wp:effectExtent l="0" t="0" r="0" b="0"/>
            <wp:wrapTight wrapText="bothSides">
              <wp:wrapPolygon edited="0">
                <wp:start x="0" y="0"/>
                <wp:lineTo x="0" y="21258"/>
                <wp:lineTo x="21424" y="21258"/>
                <wp:lineTo x="2142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2610"/>
                    <a:stretch/>
                  </pic:blipFill>
                  <pic:spPr bwMode="auto">
                    <a:xfrm>
                      <a:off x="0" y="0"/>
                      <a:ext cx="280416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267970</wp:posOffset>
            </wp:positionV>
            <wp:extent cx="2799080" cy="1708785"/>
            <wp:effectExtent l="0" t="0" r="1270" b="5715"/>
            <wp:wrapTight wrapText="bothSides">
              <wp:wrapPolygon edited="0">
                <wp:start x="0" y="0"/>
                <wp:lineTo x="0" y="21431"/>
                <wp:lineTo x="21463" y="21431"/>
                <wp:lineTo x="2146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9310"/>
                    <a:stretch/>
                  </pic:blipFill>
                  <pic:spPr bwMode="auto">
                    <a:xfrm>
                      <a:off x="0" y="0"/>
                      <a:ext cx="27990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66C8A">
        <w:rPr>
          <w:rFonts w:ascii="Times New Roman" w:hAnsi="Times New Roman" w:cs="Times New Roman"/>
          <w:b/>
          <w:bCs/>
          <w:sz w:val="28"/>
          <w:szCs w:val="28"/>
        </w:rPr>
        <w:t>Театрализация сказки «Теремок»</w:t>
      </w:r>
    </w:p>
    <w:p w:rsidR="00606A5F" w:rsidRDefault="00606A5F" w:rsidP="00191D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6A5F" w:rsidRDefault="00606A5F" w:rsidP="00191D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6A5F" w:rsidRDefault="00606A5F" w:rsidP="00191D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6A5F" w:rsidRDefault="00606A5F" w:rsidP="00191D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6A5F" w:rsidRDefault="00606A5F" w:rsidP="00191D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6C8A" w:rsidRDefault="00F66C8A" w:rsidP="00606A5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6C8A" w:rsidRDefault="00FE7181" w:rsidP="00606A5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1316990</wp:posOffset>
            </wp:positionH>
            <wp:positionV relativeFrom="paragraph">
              <wp:posOffset>118110</wp:posOffset>
            </wp:positionV>
            <wp:extent cx="3143885" cy="1935480"/>
            <wp:effectExtent l="19050" t="0" r="0" b="0"/>
            <wp:wrapTight wrapText="bothSides">
              <wp:wrapPolygon edited="0">
                <wp:start x="-131" y="0"/>
                <wp:lineTo x="-131" y="21472"/>
                <wp:lineTo x="21596" y="21472"/>
                <wp:lineTo x="21596" y="0"/>
                <wp:lineTo x="-131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2D5D" w:rsidRDefault="00BB2D5D" w:rsidP="00191D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2D5D" w:rsidRDefault="00BB2D5D" w:rsidP="00191D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7181" w:rsidRDefault="00FE7181" w:rsidP="00191D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7181" w:rsidRDefault="00FE7181" w:rsidP="00191D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7181" w:rsidRDefault="00FE7181" w:rsidP="00191D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7181" w:rsidRDefault="00FE7181" w:rsidP="00191D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7181" w:rsidRDefault="00FE7181" w:rsidP="00191D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5F60" w:rsidRPr="00191DD0" w:rsidRDefault="00191DD0" w:rsidP="00191D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1DD0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Работа с родителями</w:t>
      </w:r>
    </w:p>
    <w:p w:rsidR="00BB2D5D" w:rsidRPr="00191DD0" w:rsidRDefault="00191DD0" w:rsidP="00BB2D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DD0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5F60" w:rsidRPr="00E217FF">
        <w:rPr>
          <w:rFonts w:ascii="Times New Roman" w:hAnsi="Times New Roman" w:cs="Times New Roman"/>
          <w:sz w:val="28"/>
          <w:szCs w:val="28"/>
        </w:rPr>
        <w:t>Участие в организации выставки</w:t>
      </w:r>
      <w:r w:rsidR="00BB2D5D">
        <w:rPr>
          <w:rFonts w:ascii="Times New Roman" w:hAnsi="Times New Roman" w:cs="Times New Roman"/>
          <w:sz w:val="28"/>
          <w:szCs w:val="28"/>
        </w:rPr>
        <w:t xml:space="preserve"> совместных рисунков</w:t>
      </w:r>
      <w:r w:rsidR="00FB5F60" w:rsidRPr="00E217FF">
        <w:rPr>
          <w:rFonts w:ascii="Times New Roman" w:hAnsi="Times New Roman" w:cs="Times New Roman"/>
          <w:sz w:val="28"/>
          <w:szCs w:val="28"/>
        </w:rPr>
        <w:t xml:space="preserve"> «</w:t>
      </w:r>
      <w:r w:rsidR="00BB2D5D" w:rsidRPr="00191DD0">
        <w:rPr>
          <w:rFonts w:ascii="Times New Roman" w:hAnsi="Times New Roman" w:cs="Times New Roman"/>
          <w:sz w:val="28"/>
          <w:szCs w:val="28"/>
        </w:rPr>
        <w:t>«Сказочный домик»</w:t>
      </w:r>
      <w:r w:rsidR="00BB2D5D">
        <w:rPr>
          <w:rFonts w:ascii="Times New Roman" w:hAnsi="Times New Roman" w:cs="Times New Roman"/>
          <w:sz w:val="28"/>
          <w:szCs w:val="28"/>
        </w:rPr>
        <w:t>,аппликации:</w:t>
      </w:r>
      <w:r w:rsidR="00BB2D5D" w:rsidRPr="00191DD0">
        <w:rPr>
          <w:rFonts w:ascii="Times New Roman" w:hAnsi="Times New Roman" w:cs="Times New Roman"/>
          <w:sz w:val="28"/>
          <w:szCs w:val="28"/>
        </w:rPr>
        <w:t xml:space="preserve"> «Платье для Василисы»</w:t>
      </w:r>
      <w:r w:rsidR="00BB2D5D">
        <w:rPr>
          <w:rFonts w:ascii="Times New Roman" w:hAnsi="Times New Roman" w:cs="Times New Roman"/>
          <w:sz w:val="28"/>
          <w:szCs w:val="28"/>
        </w:rPr>
        <w:t>.</w:t>
      </w:r>
    </w:p>
    <w:p w:rsidR="00FB5F60" w:rsidRPr="00E217FF" w:rsidRDefault="00191DD0" w:rsidP="00191D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DD0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5F60" w:rsidRPr="00E217FF">
        <w:rPr>
          <w:rFonts w:ascii="Times New Roman" w:hAnsi="Times New Roman" w:cs="Times New Roman"/>
          <w:sz w:val="28"/>
          <w:szCs w:val="28"/>
        </w:rPr>
        <w:t>Индивидуальные и групповые консультации, оформление стенда</w:t>
      </w:r>
    </w:p>
    <w:p w:rsidR="00FB5F60" w:rsidRPr="00E217FF" w:rsidRDefault="00191DD0" w:rsidP="00191D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DD0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5F60" w:rsidRPr="00E217FF">
        <w:rPr>
          <w:rFonts w:ascii="Times New Roman" w:hAnsi="Times New Roman" w:cs="Times New Roman"/>
          <w:sz w:val="28"/>
          <w:szCs w:val="28"/>
        </w:rPr>
        <w:t>Создание атрибутов к спектаклю</w:t>
      </w:r>
    </w:p>
    <w:p w:rsidR="00FB5F60" w:rsidRPr="00E217FF" w:rsidRDefault="00191DD0" w:rsidP="00191D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DD0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5F60" w:rsidRPr="00E217FF">
        <w:rPr>
          <w:rFonts w:ascii="Times New Roman" w:hAnsi="Times New Roman" w:cs="Times New Roman"/>
          <w:sz w:val="28"/>
          <w:szCs w:val="28"/>
        </w:rPr>
        <w:t>Совместное чтение сказок разных жанров.</w:t>
      </w:r>
    </w:p>
    <w:p w:rsidR="00FB5F60" w:rsidRPr="00E217FF" w:rsidRDefault="00191DD0" w:rsidP="00191D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DD0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5F60" w:rsidRPr="00E217FF">
        <w:rPr>
          <w:rFonts w:ascii="Times New Roman" w:hAnsi="Times New Roman" w:cs="Times New Roman"/>
          <w:sz w:val="28"/>
          <w:szCs w:val="28"/>
        </w:rPr>
        <w:t>Совместный просмотр дома с детьми русских народных сказок, мультфильмов и совместное обсуждение просмотренного.</w:t>
      </w:r>
    </w:p>
    <w:p w:rsidR="00FB5F60" w:rsidRPr="00E217FF" w:rsidRDefault="00191DD0" w:rsidP="00191D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DD0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5F60" w:rsidRPr="00E217FF">
        <w:rPr>
          <w:rFonts w:ascii="Times New Roman" w:hAnsi="Times New Roman" w:cs="Times New Roman"/>
          <w:sz w:val="28"/>
          <w:szCs w:val="28"/>
        </w:rPr>
        <w:t>Рекомендации по чтению художественной литературы перед сном.</w:t>
      </w:r>
    </w:p>
    <w:p w:rsidR="00FB5F60" w:rsidRPr="00E217FF" w:rsidRDefault="00FB5F60" w:rsidP="00FB5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7FF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E217FF">
        <w:rPr>
          <w:rFonts w:ascii="Times New Roman" w:hAnsi="Times New Roman" w:cs="Times New Roman"/>
          <w:sz w:val="28"/>
          <w:szCs w:val="28"/>
        </w:rPr>
        <w:t>:</w:t>
      </w:r>
    </w:p>
    <w:p w:rsidR="00FB5F60" w:rsidRPr="00E217FF" w:rsidRDefault="00191DD0" w:rsidP="00191D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5F60" w:rsidRPr="00E217FF">
        <w:rPr>
          <w:rFonts w:ascii="Times New Roman" w:hAnsi="Times New Roman" w:cs="Times New Roman"/>
          <w:sz w:val="28"/>
          <w:szCs w:val="28"/>
        </w:rPr>
        <w:t>Укреплять детско-родительские отношения и интересы</w:t>
      </w:r>
    </w:p>
    <w:p w:rsidR="00FB5F60" w:rsidRPr="00E217FF" w:rsidRDefault="00191DD0" w:rsidP="00191D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5F60" w:rsidRPr="00E217FF">
        <w:rPr>
          <w:rFonts w:ascii="Times New Roman" w:hAnsi="Times New Roman" w:cs="Times New Roman"/>
          <w:sz w:val="28"/>
          <w:szCs w:val="28"/>
        </w:rPr>
        <w:t>Привлечь родителей к совместному творчеству</w:t>
      </w:r>
    </w:p>
    <w:p w:rsidR="00FB5F60" w:rsidRPr="00E217FF" w:rsidRDefault="00191DD0" w:rsidP="00191D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5F60" w:rsidRPr="00E217FF">
        <w:rPr>
          <w:rFonts w:ascii="Times New Roman" w:hAnsi="Times New Roman" w:cs="Times New Roman"/>
          <w:sz w:val="28"/>
          <w:szCs w:val="28"/>
        </w:rPr>
        <w:t>Повышать компетентность родителей в вопросах речевого развития детей.</w:t>
      </w:r>
    </w:p>
    <w:p w:rsidR="00FB5F60" w:rsidRDefault="0047335F" w:rsidP="00FB5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233680</wp:posOffset>
            </wp:positionV>
            <wp:extent cx="2738120" cy="1795780"/>
            <wp:effectExtent l="0" t="0" r="5080" b="0"/>
            <wp:wrapTight wrapText="bothSides">
              <wp:wrapPolygon edited="0">
                <wp:start x="0" y="0"/>
                <wp:lineTo x="0" y="21310"/>
                <wp:lineTo x="21490" y="21310"/>
                <wp:lineTo x="21490" y="0"/>
                <wp:lineTo x="0" y="0"/>
              </wp:wrapPolygon>
            </wp:wrapTight>
            <wp:docPr id="10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087DC67-25D2-44FB-BC78-8DA1303A8E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087DC67-25D2-44FB-BC78-8DA1303A8E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01" r="7347"/>
                    <a:stretch/>
                  </pic:blipFill>
                  <pic:spPr>
                    <a:xfrm>
                      <a:off x="0" y="0"/>
                      <a:ext cx="273812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2D5D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-147711</wp:posOffset>
            </wp:positionH>
            <wp:positionV relativeFrom="paragraph">
              <wp:posOffset>229137</wp:posOffset>
            </wp:positionV>
            <wp:extent cx="2944049" cy="1774371"/>
            <wp:effectExtent l="0" t="0" r="8890" b="0"/>
            <wp:wrapTight wrapText="bothSides">
              <wp:wrapPolygon edited="0">
                <wp:start x="0" y="0"/>
                <wp:lineTo x="0" y="21337"/>
                <wp:lineTo x="21525" y="21337"/>
                <wp:lineTo x="2152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6452"/>
                    <a:stretch/>
                  </pic:blipFill>
                  <pic:spPr bwMode="auto">
                    <a:xfrm>
                      <a:off x="0" y="0"/>
                      <a:ext cx="2944049" cy="177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E498A" w:rsidRDefault="00EE498A" w:rsidP="00FB5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98A" w:rsidRDefault="0047335F" w:rsidP="00FB5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2398590</wp:posOffset>
            </wp:positionH>
            <wp:positionV relativeFrom="paragraph">
              <wp:posOffset>9183</wp:posOffset>
            </wp:positionV>
            <wp:extent cx="2813050" cy="1736090"/>
            <wp:effectExtent l="0" t="0" r="6350" b="0"/>
            <wp:wrapTight wrapText="bothSides">
              <wp:wrapPolygon edited="0">
                <wp:start x="0" y="0"/>
                <wp:lineTo x="0" y="21331"/>
                <wp:lineTo x="21502" y="21331"/>
                <wp:lineTo x="2150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165" r="5806"/>
                    <a:stretch/>
                  </pic:blipFill>
                  <pic:spPr bwMode="auto">
                    <a:xfrm>
                      <a:off x="0" y="0"/>
                      <a:ext cx="281305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E498A" w:rsidRPr="00E217FF" w:rsidRDefault="00EE498A" w:rsidP="00FB5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sectPr w:rsidR="00EE498A" w:rsidRPr="00E217FF" w:rsidSect="00B96CA3">
      <w:footerReference w:type="default" r:id="rId25"/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0E00" w:rsidRDefault="00AB0E00" w:rsidP="005B0122">
      <w:pPr>
        <w:spacing w:after="0" w:line="240" w:lineRule="auto"/>
      </w:pPr>
      <w:r>
        <w:separator/>
      </w:r>
    </w:p>
  </w:endnote>
  <w:endnote w:type="continuationSeparator" w:id="1">
    <w:p w:rsidR="00AB0E00" w:rsidRDefault="00AB0E00" w:rsidP="005B0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42199574"/>
      <w:docPartObj>
        <w:docPartGallery w:val="Page Numbers (Bottom of Page)"/>
        <w:docPartUnique/>
      </w:docPartObj>
    </w:sdtPr>
    <w:sdtContent>
      <w:p w:rsidR="00C32CB1" w:rsidRDefault="00E62A11">
        <w:pPr>
          <w:pStyle w:val="a5"/>
          <w:jc w:val="center"/>
        </w:pPr>
        <w:r>
          <w:fldChar w:fldCharType="begin"/>
        </w:r>
        <w:r w:rsidR="00C32CB1">
          <w:instrText>PAGE   \* MERGEFORMAT</w:instrText>
        </w:r>
        <w:r>
          <w:fldChar w:fldCharType="separate"/>
        </w:r>
        <w:r w:rsidR="00FE7181">
          <w:rPr>
            <w:noProof/>
          </w:rPr>
          <w:t>13</w:t>
        </w:r>
        <w:r>
          <w:fldChar w:fldCharType="end"/>
        </w:r>
      </w:p>
    </w:sdtContent>
  </w:sdt>
  <w:p w:rsidR="00C32CB1" w:rsidRDefault="00C32CB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0E00" w:rsidRDefault="00AB0E00" w:rsidP="005B0122">
      <w:pPr>
        <w:spacing w:after="0" w:line="240" w:lineRule="auto"/>
      </w:pPr>
      <w:r>
        <w:separator/>
      </w:r>
    </w:p>
  </w:footnote>
  <w:footnote w:type="continuationSeparator" w:id="1">
    <w:p w:rsidR="00AB0E00" w:rsidRDefault="00AB0E00" w:rsidP="005B0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C0F42"/>
    <w:multiLevelType w:val="multilevel"/>
    <w:tmpl w:val="0BEA6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6F054E"/>
    <w:multiLevelType w:val="multilevel"/>
    <w:tmpl w:val="42A2A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995DC8"/>
    <w:multiLevelType w:val="multilevel"/>
    <w:tmpl w:val="3D9E3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2C67FE"/>
    <w:multiLevelType w:val="multilevel"/>
    <w:tmpl w:val="878EE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BE780D"/>
    <w:multiLevelType w:val="multilevel"/>
    <w:tmpl w:val="9E8A9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DC08E3"/>
    <w:multiLevelType w:val="multilevel"/>
    <w:tmpl w:val="1D023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0761BD"/>
    <w:multiLevelType w:val="multilevel"/>
    <w:tmpl w:val="C206D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4D0F00"/>
    <w:multiLevelType w:val="multilevel"/>
    <w:tmpl w:val="6A0A5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4B1D09"/>
    <w:multiLevelType w:val="multilevel"/>
    <w:tmpl w:val="58B44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B57684"/>
    <w:multiLevelType w:val="multilevel"/>
    <w:tmpl w:val="E4622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F8018F"/>
    <w:multiLevelType w:val="multilevel"/>
    <w:tmpl w:val="F2625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C26A59"/>
    <w:multiLevelType w:val="multilevel"/>
    <w:tmpl w:val="5D109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7F225F"/>
    <w:multiLevelType w:val="multilevel"/>
    <w:tmpl w:val="B84AA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BC0D95"/>
    <w:multiLevelType w:val="multilevel"/>
    <w:tmpl w:val="965E0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4343DC"/>
    <w:multiLevelType w:val="multilevel"/>
    <w:tmpl w:val="20D61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D6586D"/>
    <w:multiLevelType w:val="multilevel"/>
    <w:tmpl w:val="40348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F54309"/>
    <w:multiLevelType w:val="multilevel"/>
    <w:tmpl w:val="EAD21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0871FFC"/>
    <w:multiLevelType w:val="multilevel"/>
    <w:tmpl w:val="86A4A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260748"/>
    <w:multiLevelType w:val="multilevel"/>
    <w:tmpl w:val="1CA89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C0E4C4C"/>
    <w:multiLevelType w:val="multilevel"/>
    <w:tmpl w:val="80F6F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913D6A"/>
    <w:multiLevelType w:val="multilevel"/>
    <w:tmpl w:val="AAE6A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FD04DAB"/>
    <w:multiLevelType w:val="multilevel"/>
    <w:tmpl w:val="BFA82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2991740"/>
    <w:multiLevelType w:val="multilevel"/>
    <w:tmpl w:val="2BD28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A446899"/>
    <w:multiLevelType w:val="multilevel"/>
    <w:tmpl w:val="172AE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4"/>
  </w:num>
  <w:num w:numId="5">
    <w:abstractNumId w:val="17"/>
  </w:num>
  <w:num w:numId="6">
    <w:abstractNumId w:val="21"/>
  </w:num>
  <w:num w:numId="7">
    <w:abstractNumId w:val="9"/>
  </w:num>
  <w:num w:numId="8">
    <w:abstractNumId w:val="3"/>
  </w:num>
  <w:num w:numId="9">
    <w:abstractNumId w:val="12"/>
  </w:num>
  <w:num w:numId="10">
    <w:abstractNumId w:val="20"/>
  </w:num>
  <w:num w:numId="11">
    <w:abstractNumId w:val="5"/>
  </w:num>
  <w:num w:numId="12">
    <w:abstractNumId w:val="11"/>
  </w:num>
  <w:num w:numId="13">
    <w:abstractNumId w:val="13"/>
  </w:num>
  <w:num w:numId="14">
    <w:abstractNumId w:val="1"/>
  </w:num>
  <w:num w:numId="15">
    <w:abstractNumId w:val="23"/>
  </w:num>
  <w:num w:numId="16">
    <w:abstractNumId w:val="2"/>
  </w:num>
  <w:num w:numId="17">
    <w:abstractNumId w:val="14"/>
  </w:num>
  <w:num w:numId="18">
    <w:abstractNumId w:val="16"/>
  </w:num>
  <w:num w:numId="19">
    <w:abstractNumId w:val="19"/>
  </w:num>
  <w:num w:numId="20">
    <w:abstractNumId w:val="0"/>
  </w:num>
  <w:num w:numId="21">
    <w:abstractNumId w:val="8"/>
  </w:num>
  <w:num w:numId="22">
    <w:abstractNumId w:val="15"/>
  </w:num>
  <w:num w:numId="23">
    <w:abstractNumId w:val="18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17FF"/>
    <w:rsid w:val="0000700A"/>
    <w:rsid w:val="00052613"/>
    <w:rsid w:val="000B55DE"/>
    <w:rsid w:val="001745CE"/>
    <w:rsid w:val="00191DD0"/>
    <w:rsid w:val="0027060E"/>
    <w:rsid w:val="002D63C1"/>
    <w:rsid w:val="00371795"/>
    <w:rsid w:val="003A7384"/>
    <w:rsid w:val="003D496E"/>
    <w:rsid w:val="0041717D"/>
    <w:rsid w:val="0047335F"/>
    <w:rsid w:val="004924B4"/>
    <w:rsid w:val="004A1CE2"/>
    <w:rsid w:val="00561FBA"/>
    <w:rsid w:val="005B0122"/>
    <w:rsid w:val="005C4A31"/>
    <w:rsid w:val="00606A5F"/>
    <w:rsid w:val="006B4259"/>
    <w:rsid w:val="007232BF"/>
    <w:rsid w:val="007364D7"/>
    <w:rsid w:val="00831B54"/>
    <w:rsid w:val="008F7188"/>
    <w:rsid w:val="00952B6D"/>
    <w:rsid w:val="00964EC2"/>
    <w:rsid w:val="00A27BCC"/>
    <w:rsid w:val="00AB0E00"/>
    <w:rsid w:val="00B638E9"/>
    <w:rsid w:val="00B96CA3"/>
    <w:rsid w:val="00BB2D5D"/>
    <w:rsid w:val="00BC18E8"/>
    <w:rsid w:val="00BE01C7"/>
    <w:rsid w:val="00C07C15"/>
    <w:rsid w:val="00C32CB1"/>
    <w:rsid w:val="00C32EFF"/>
    <w:rsid w:val="00C57849"/>
    <w:rsid w:val="00CC5A19"/>
    <w:rsid w:val="00D41B91"/>
    <w:rsid w:val="00DD4358"/>
    <w:rsid w:val="00E217FF"/>
    <w:rsid w:val="00E62A11"/>
    <w:rsid w:val="00EE498A"/>
    <w:rsid w:val="00EF7B16"/>
    <w:rsid w:val="00F17223"/>
    <w:rsid w:val="00F66C8A"/>
    <w:rsid w:val="00F9296E"/>
    <w:rsid w:val="00FB5F60"/>
    <w:rsid w:val="00FE7181"/>
    <w:rsid w:val="00FE7C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A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0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0122"/>
  </w:style>
  <w:style w:type="paragraph" w:styleId="a5">
    <w:name w:val="footer"/>
    <w:basedOn w:val="a"/>
    <w:link w:val="a6"/>
    <w:uiPriority w:val="99"/>
    <w:unhideWhenUsed/>
    <w:rsid w:val="005B0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0122"/>
  </w:style>
  <w:style w:type="paragraph" w:styleId="a7">
    <w:name w:val="List Paragraph"/>
    <w:basedOn w:val="a"/>
    <w:uiPriority w:val="34"/>
    <w:qFormat/>
    <w:rsid w:val="005B0122"/>
    <w:pPr>
      <w:ind w:left="720"/>
      <w:contextualSpacing/>
    </w:pPr>
  </w:style>
  <w:style w:type="paragraph" w:customStyle="1" w:styleId="Default">
    <w:name w:val="Default"/>
    <w:rsid w:val="00BC18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E7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71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3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F3D88-0D50-4666-9B97-CB040C2D9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13</Pages>
  <Words>2485</Words>
  <Characters>14170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18</cp:revision>
  <dcterms:created xsi:type="dcterms:W3CDTF">2021-03-10T16:39:00Z</dcterms:created>
  <dcterms:modified xsi:type="dcterms:W3CDTF">2021-08-27T11:44:00Z</dcterms:modified>
</cp:coreProperties>
</file>